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4A72B" w14:textId="77777777" w:rsidR="00E91636" w:rsidRDefault="00E91636" w:rsidP="00E91636">
      <w:pPr>
        <w:pStyle w:val="Corpo"/>
        <w:spacing w:after="0" w:line="360" w:lineRule="auto"/>
        <w:jc w:val="center"/>
        <w:rPr>
          <w:rFonts w:ascii="Times New Roman"/>
          <w:sz w:val="32"/>
          <w:szCs w:val="32"/>
        </w:rPr>
      </w:pPr>
    </w:p>
    <w:p w14:paraId="40FDDBA3" w14:textId="77777777" w:rsidR="00E91636" w:rsidRDefault="00E91636" w:rsidP="00E91636">
      <w:pPr>
        <w:pStyle w:val="Corpo"/>
        <w:spacing w:after="0" w:line="360" w:lineRule="auto"/>
        <w:jc w:val="center"/>
        <w:rPr>
          <w:rFonts w:ascii="Times New Roman"/>
          <w:sz w:val="32"/>
          <w:szCs w:val="32"/>
        </w:rPr>
      </w:pPr>
    </w:p>
    <w:p w14:paraId="65DFCCD6" w14:textId="77777777" w:rsidR="00E91636" w:rsidRDefault="00E91636" w:rsidP="00E91636">
      <w:pPr>
        <w:pStyle w:val="Corpo"/>
        <w:spacing w:after="0" w:line="360" w:lineRule="auto"/>
        <w:jc w:val="center"/>
        <w:rPr>
          <w:rFonts w:ascii="Times New Roman"/>
          <w:sz w:val="32"/>
          <w:szCs w:val="32"/>
        </w:rPr>
      </w:pPr>
    </w:p>
    <w:p w14:paraId="55C218AA" w14:textId="77777777" w:rsidR="00E91636" w:rsidRDefault="00E91636" w:rsidP="00E91636">
      <w:pPr>
        <w:pStyle w:val="Corpo"/>
        <w:spacing w:after="0" w:line="360" w:lineRule="auto"/>
        <w:jc w:val="center"/>
        <w:rPr>
          <w:rFonts w:ascii="Times New Roman"/>
          <w:sz w:val="32"/>
          <w:szCs w:val="32"/>
        </w:rPr>
      </w:pPr>
    </w:p>
    <w:p w14:paraId="12391351" w14:textId="77777777" w:rsidR="00E91636" w:rsidRPr="00D81587" w:rsidRDefault="00E91636" w:rsidP="00E91636">
      <w:pPr>
        <w:pStyle w:val="Corpo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A6D0EF" w14:textId="77777777" w:rsidR="00E91636" w:rsidRPr="00D81587" w:rsidRDefault="003D011F" w:rsidP="00E91636">
      <w:pPr>
        <w:pStyle w:val="Corpo"/>
        <w:spacing w:after="0" w:line="360" w:lineRule="auto"/>
        <w:jc w:val="center"/>
        <w:rPr>
          <w:rFonts w:ascii="Times New Roman" w:eastAsia="Times New Roman Bold" w:hAnsi="Times New Roman" w:cs="Times New Roman"/>
          <w:sz w:val="24"/>
          <w:szCs w:val="24"/>
        </w:rPr>
      </w:pPr>
      <w:r w:rsidRPr="003D011F">
        <w:rPr>
          <w:rFonts w:ascii="Times New Roman" w:hAnsi="Times New Roman" w:cs="Times New Roman"/>
          <w:b/>
          <w:sz w:val="24"/>
          <w:szCs w:val="24"/>
          <w:highlight w:val="yellow"/>
          <w:lang w:eastAsia="en-US"/>
        </w:rPr>
        <w:t>Título</w:t>
      </w:r>
    </w:p>
    <w:p w14:paraId="44AA37BE" w14:textId="77777777" w:rsidR="00E91636" w:rsidRDefault="00E91636" w:rsidP="00E91636">
      <w:pPr>
        <w:pStyle w:val="Corpo"/>
        <w:spacing w:after="0" w:line="360" w:lineRule="auto"/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14:paraId="51294279" w14:textId="77777777" w:rsidR="00E91636" w:rsidRDefault="00E91636" w:rsidP="00E91636">
      <w:pPr>
        <w:pStyle w:val="Corpo"/>
        <w:spacing w:after="0" w:line="360" w:lineRule="auto"/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14:paraId="36E7FC9E" w14:textId="77777777" w:rsidR="00403CAD" w:rsidRPr="00084A5E" w:rsidRDefault="00403CAD" w:rsidP="00E91636">
      <w:pPr>
        <w:pStyle w:val="Corpo"/>
        <w:spacing w:after="0" w:line="360" w:lineRule="auto"/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14:paraId="7CD2F902" w14:textId="77777777" w:rsidR="00E91636" w:rsidRDefault="00E91636" w:rsidP="00E91636">
      <w:pPr>
        <w:pStyle w:val="Corpo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4A7CA19" w14:textId="77777777" w:rsidR="00084A5E" w:rsidRDefault="00084A5E" w:rsidP="00E91636">
      <w:pPr>
        <w:pStyle w:val="Corpo"/>
        <w:spacing w:after="0" w:line="360" w:lineRule="auto"/>
        <w:jc w:val="right"/>
        <w:rPr>
          <w:rFonts w:ascii="Times New Roman"/>
          <w:b/>
          <w:sz w:val="24"/>
          <w:szCs w:val="24"/>
          <w:lang w:val="pt-PT"/>
        </w:rPr>
      </w:pPr>
      <w:r>
        <w:rPr>
          <w:rFonts w:ascii="Times New Roman"/>
          <w:b/>
          <w:sz w:val="24"/>
          <w:szCs w:val="24"/>
          <w:lang w:val="pt-PT"/>
        </w:rPr>
        <w:t>Equipe do Estudo:</w:t>
      </w:r>
    </w:p>
    <w:p w14:paraId="7400EB09" w14:textId="77777777" w:rsidR="00E91636" w:rsidRDefault="00CB5344" w:rsidP="00E91636">
      <w:pPr>
        <w:pStyle w:val="Corpo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5344">
        <w:rPr>
          <w:rFonts w:ascii="Times New Roman"/>
          <w:i/>
          <w:sz w:val="24"/>
          <w:szCs w:val="24"/>
          <w:highlight w:val="yellow"/>
          <w:lang w:val="pt-PT"/>
        </w:rPr>
        <w:t>Nome do aluno</w:t>
      </w:r>
    </w:p>
    <w:p w14:paraId="62459CD2" w14:textId="77777777" w:rsidR="00403CAD" w:rsidRDefault="00084A5E" w:rsidP="00E91636">
      <w:pPr>
        <w:pStyle w:val="Corpo"/>
        <w:spacing w:after="0" w:line="360" w:lineRule="auto"/>
        <w:jc w:val="right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Orientadora</w:t>
      </w:r>
    </w:p>
    <w:p w14:paraId="239E1B81" w14:textId="77777777" w:rsidR="00084A5E" w:rsidRPr="00084A5E" w:rsidRDefault="00CB5344" w:rsidP="00E91636">
      <w:pPr>
        <w:pStyle w:val="Corpo"/>
        <w:spacing w:after="0" w:line="360" w:lineRule="auto"/>
        <w:jc w:val="right"/>
        <w:rPr>
          <w:rFonts w:ascii="Times New Roman"/>
          <w:i/>
          <w:sz w:val="24"/>
          <w:szCs w:val="24"/>
        </w:rPr>
      </w:pPr>
      <w:r w:rsidRPr="00CB5344">
        <w:rPr>
          <w:rFonts w:ascii="Times New Roman"/>
          <w:i/>
          <w:sz w:val="24"/>
          <w:szCs w:val="24"/>
          <w:highlight w:val="yellow"/>
        </w:rPr>
        <w:t>Nome da professora respons</w:t>
      </w:r>
      <w:r w:rsidRPr="00CB5344">
        <w:rPr>
          <w:rFonts w:ascii="Times New Roman"/>
          <w:i/>
          <w:sz w:val="24"/>
          <w:szCs w:val="24"/>
          <w:highlight w:val="yellow"/>
        </w:rPr>
        <w:t>á</w:t>
      </w:r>
      <w:r w:rsidRPr="00CB5344">
        <w:rPr>
          <w:rFonts w:ascii="Times New Roman"/>
          <w:i/>
          <w:sz w:val="24"/>
          <w:szCs w:val="24"/>
          <w:highlight w:val="yellow"/>
        </w:rPr>
        <w:t>vel</w:t>
      </w:r>
    </w:p>
    <w:p w14:paraId="0391D6F8" w14:textId="77777777" w:rsidR="00403CAD" w:rsidRDefault="00403CAD" w:rsidP="00E91636">
      <w:pPr>
        <w:pStyle w:val="Corpo"/>
        <w:spacing w:after="0" w:line="360" w:lineRule="auto"/>
        <w:jc w:val="right"/>
        <w:rPr>
          <w:rFonts w:ascii="Times New Roman"/>
          <w:b/>
          <w:sz w:val="24"/>
          <w:szCs w:val="24"/>
        </w:rPr>
      </w:pPr>
    </w:p>
    <w:p w14:paraId="0CF096ED" w14:textId="77777777" w:rsidR="00403CAD" w:rsidRDefault="00084A5E" w:rsidP="00E91636">
      <w:pPr>
        <w:pStyle w:val="Corpo"/>
        <w:spacing w:after="0" w:line="360" w:lineRule="auto"/>
        <w:jc w:val="right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Coorientadora:</w:t>
      </w:r>
    </w:p>
    <w:p w14:paraId="04DAC9BC" w14:textId="77777777" w:rsidR="00084A5E" w:rsidRPr="00084A5E" w:rsidRDefault="00CB5344" w:rsidP="00E91636">
      <w:pPr>
        <w:pStyle w:val="Corpo"/>
        <w:spacing w:after="0" w:line="360" w:lineRule="auto"/>
        <w:jc w:val="right"/>
        <w:rPr>
          <w:rFonts w:ascii="Times New Roman"/>
          <w:i/>
          <w:sz w:val="24"/>
          <w:szCs w:val="24"/>
        </w:rPr>
      </w:pPr>
      <w:r w:rsidRPr="00CB5344">
        <w:rPr>
          <w:rFonts w:ascii="Times New Roman"/>
          <w:i/>
          <w:sz w:val="24"/>
          <w:szCs w:val="24"/>
          <w:highlight w:val="yellow"/>
        </w:rPr>
        <w:t>Se aplic</w:t>
      </w:r>
      <w:r w:rsidRPr="00CB5344">
        <w:rPr>
          <w:rFonts w:ascii="Times New Roman"/>
          <w:i/>
          <w:sz w:val="24"/>
          <w:szCs w:val="24"/>
          <w:highlight w:val="yellow"/>
        </w:rPr>
        <w:t>á</w:t>
      </w:r>
      <w:r w:rsidRPr="00CB5344">
        <w:rPr>
          <w:rFonts w:ascii="Times New Roman"/>
          <w:i/>
          <w:sz w:val="24"/>
          <w:szCs w:val="24"/>
          <w:highlight w:val="yellow"/>
        </w:rPr>
        <w:t xml:space="preserve">vel </w:t>
      </w:r>
      <w:r w:rsidRPr="00CB5344">
        <w:rPr>
          <w:rFonts w:ascii="Times New Roman"/>
          <w:i/>
          <w:sz w:val="24"/>
          <w:szCs w:val="24"/>
          <w:highlight w:val="yellow"/>
        </w:rPr>
        <w:t>–</w:t>
      </w:r>
      <w:r w:rsidRPr="00CB5344">
        <w:rPr>
          <w:rFonts w:ascii="Times New Roman"/>
          <w:i/>
          <w:sz w:val="24"/>
          <w:szCs w:val="24"/>
          <w:highlight w:val="yellow"/>
        </w:rPr>
        <w:t xml:space="preserve"> nome da professora respons</w:t>
      </w:r>
      <w:r w:rsidRPr="00CB5344">
        <w:rPr>
          <w:rFonts w:ascii="Times New Roman"/>
          <w:i/>
          <w:sz w:val="24"/>
          <w:szCs w:val="24"/>
          <w:highlight w:val="yellow"/>
        </w:rPr>
        <w:t>á</w:t>
      </w:r>
      <w:r w:rsidRPr="00CB5344">
        <w:rPr>
          <w:rFonts w:ascii="Times New Roman"/>
          <w:i/>
          <w:sz w:val="24"/>
          <w:szCs w:val="24"/>
          <w:highlight w:val="yellow"/>
        </w:rPr>
        <w:t>vel</w:t>
      </w:r>
    </w:p>
    <w:p w14:paraId="5879D749" w14:textId="77777777" w:rsidR="00E91636" w:rsidRDefault="00E91636" w:rsidP="00E91636">
      <w:pPr>
        <w:pStyle w:val="Corpo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544E8E1" w14:textId="77777777" w:rsidR="00E91636" w:rsidRDefault="00E91636" w:rsidP="00E91636">
      <w:pPr>
        <w:pStyle w:val="Corpo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FA6E604" w14:textId="77777777" w:rsidR="00065FA5" w:rsidRDefault="00065FA5" w:rsidP="00E91636">
      <w:pPr>
        <w:pStyle w:val="Corpo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0D2FEF8" w14:textId="77777777" w:rsidR="00065FA5" w:rsidRDefault="00065FA5" w:rsidP="00065FA5">
      <w:pPr>
        <w:pStyle w:val="Corpo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8C4FED" w14:textId="77777777" w:rsidR="00403CAD" w:rsidRDefault="00403CAD" w:rsidP="00E91636">
      <w:pPr>
        <w:pStyle w:val="Corpo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6E31D27" w14:textId="77777777" w:rsidR="00E91636" w:rsidRPr="00E91636" w:rsidRDefault="00D24321" w:rsidP="00E91636">
      <w:pPr>
        <w:pStyle w:val="Corpo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S</w:t>
      </w:r>
      <w:r>
        <w:rPr>
          <w:rFonts w:ascii="Times New Roman"/>
          <w:b/>
          <w:sz w:val="24"/>
          <w:szCs w:val="24"/>
        </w:rPr>
        <w:t>Ã</w:t>
      </w:r>
      <w:r>
        <w:rPr>
          <w:rFonts w:ascii="Times New Roman"/>
          <w:b/>
          <w:sz w:val="24"/>
          <w:szCs w:val="24"/>
        </w:rPr>
        <w:t>O PAUIILO</w:t>
      </w:r>
      <w:r w:rsidR="00E91636" w:rsidRPr="00E91636">
        <w:rPr>
          <w:rFonts w:ascii="Times New Roman"/>
          <w:b/>
          <w:sz w:val="24"/>
          <w:szCs w:val="24"/>
          <w:lang w:val="pt-PT"/>
        </w:rPr>
        <w:t xml:space="preserve"> </w:t>
      </w:r>
      <w:r w:rsidR="00FD16F3">
        <w:rPr>
          <w:rFonts w:hAnsi="Times New Roman"/>
          <w:b/>
          <w:sz w:val="24"/>
          <w:szCs w:val="24"/>
          <w:lang w:val="pt-PT"/>
        </w:rPr>
        <w:t>-</w:t>
      </w:r>
      <w:r w:rsidR="00E91636" w:rsidRPr="00E91636">
        <w:rPr>
          <w:rFonts w:hAnsi="Times New Roman"/>
          <w:b/>
          <w:sz w:val="24"/>
          <w:szCs w:val="24"/>
          <w:lang w:val="pt-PT"/>
        </w:rPr>
        <w:t xml:space="preserve"> </w:t>
      </w:r>
      <w:r w:rsidR="00E91636" w:rsidRPr="00E91636">
        <w:rPr>
          <w:rFonts w:ascii="Times New Roman"/>
          <w:b/>
          <w:sz w:val="24"/>
          <w:szCs w:val="24"/>
        </w:rPr>
        <w:t>SP</w:t>
      </w:r>
    </w:p>
    <w:p w14:paraId="71E223C7" w14:textId="77777777" w:rsidR="00EB3104" w:rsidRDefault="008F55AA" w:rsidP="00EB3104">
      <w:pPr>
        <w:spacing w:before="20" w:after="20" w:line="360" w:lineRule="auto"/>
        <w:ind w:left="567" w:right="567"/>
        <w:jc w:val="center"/>
        <w:rPr>
          <w:b/>
          <w:color w:val="000000"/>
        </w:rPr>
      </w:pPr>
      <w:r>
        <w:rPr>
          <w:b/>
          <w:color w:val="000000"/>
          <w:highlight w:val="yellow"/>
        </w:rPr>
        <w:t>Outubro</w:t>
      </w:r>
      <w:r w:rsidR="00EB3104" w:rsidRPr="00245998">
        <w:rPr>
          <w:b/>
          <w:color w:val="000000"/>
          <w:highlight w:val="yellow"/>
        </w:rPr>
        <w:t>, 201</w:t>
      </w:r>
      <w:r>
        <w:rPr>
          <w:b/>
          <w:color w:val="000000"/>
          <w:highlight w:val="yellow"/>
        </w:rPr>
        <w:t>9</w:t>
      </w:r>
      <w:r w:rsidR="00245998">
        <w:rPr>
          <w:b/>
          <w:color w:val="000000"/>
        </w:rPr>
        <w:t xml:space="preserve">– </w:t>
      </w:r>
      <w:r w:rsidR="00245998" w:rsidRPr="00245998">
        <w:rPr>
          <w:b/>
          <w:color w:val="FF0000"/>
        </w:rPr>
        <w:t>Inserir mês atualizado</w:t>
      </w:r>
    </w:p>
    <w:p w14:paraId="0B83757E" w14:textId="77777777" w:rsidR="00CB5344" w:rsidRDefault="00CB5344" w:rsidP="006041D1">
      <w:pPr>
        <w:spacing w:before="20" w:after="20" w:line="360" w:lineRule="auto"/>
        <w:ind w:left="567" w:right="567"/>
        <w:jc w:val="both"/>
        <w:rPr>
          <w:b/>
          <w:color w:val="000000"/>
        </w:rPr>
      </w:pPr>
    </w:p>
    <w:p w14:paraId="4D3F2157" w14:textId="77777777" w:rsidR="00CB5344" w:rsidRDefault="00CB5344" w:rsidP="006041D1">
      <w:pPr>
        <w:spacing w:before="20" w:after="20" w:line="360" w:lineRule="auto"/>
        <w:ind w:left="567" w:right="567"/>
        <w:jc w:val="both"/>
        <w:rPr>
          <w:b/>
          <w:color w:val="000000"/>
        </w:rPr>
      </w:pPr>
    </w:p>
    <w:p w14:paraId="09EED3C9" w14:textId="77777777" w:rsidR="00CB5344" w:rsidRDefault="00CB5344" w:rsidP="006041D1">
      <w:pPr>
        <w:spacing w:before="20" w:after="20" w:line="360" w:lineRule="auto"/>
        <w:ind w:left="567" w:right="567"/>
        <w:jc w:val="both"/>
        <w:rPr>
          <w:b/>
          <w:color w:val="000000"/>
        </w:rPr>
      </w:pPr>
    </w:p>
    <w:p w14:paraId="2A3F7CF2" w14:textId="77777777" w:rsidR="00027525" w:rsidRDefault="00027525" w:rsidP="006041D1">
      <w:pPr>
        <w:spacing w:before="20" w:after="20" w:line="360" w:lineRule="auto"/>
        <w:ind w:left="567" w:right="567"/>
        <w:jc w:val="both"/>
        <w:rPr>
          <w:b/>
          <w:color w:val="000000"/>
        </w:rPr>
      </w:pPr>
      <w:r w:rsidRPr="00C50593">
        <w:rPr>
          <w:b/>
          <w:color w:val="000000"/>
        </w:rPr>
        <w:t>SUMÁRIO</w:t>
      </w:r>
    </w:p>
    <w:p w14:paraId="60A908DC" w14:textId="77777777" w:rsidR="00FD16F3" w:rsidRPr="00C50593" w:rsidRDefault="00FD16F3" w:rsidP="00C50593">
      <w:pPr>
        <w:spacing w:line="360" w:lineRule="auto"/>
        <w:ind w:firstLine="720"/>
        <w:jc w:val="both"/>
        <w:rPr>
          <w:b/>
          <w:color w:val="000000"/>
        </w:rPr>
      </w:pPr>
    </w:p>
    <w:p w14:paraId="4FC5BB8F" w14:textId="77777777" w:rsidR="00FD16F3" w:rsidRPr="00FD16F3" w:rsidRDefault="00FD16F3" w:rsidP="00FD16F3">
      <w:pPr>
        <w:autoSpaceDE w:val="0"/>
        <w:autoSpaceDN w:val="0"/>
        <w:adjustRightInd w:val="0"/>
        <w:spacing w:before="20" w:after="20" w:line="360" w:lineRule="auto"/>
        <w:ind w:left="567" w:right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Resumo..................</w:t>
      </w:r>
      <w:r w:rsidRPr="00FD16F3">
        <w:rPr>
          <w:rFonts w:eastAsia="Calibri"/>
          <w:lang w:eastAsia="en-US"/>
        </w:rPr>
        <w:t>...............................................</w:t>
      </w:r>
      <w:r>
        <w:rPr>
          <w:rFonts w:eastAsia="Calibri"/>
          <w:lang w:eastAsia="en-US"/>
        </w:rPr>
        <w:t>.</w:t>
      </w:r>
      <w:r w:rsidRPr="00FD16F3">
        <w:rPr>
          <w:rFonts w:eastAsia="Calibri"/>
          <w:lang w:eastAsia="en-US"/>
        </w:rPr>
        <w:t>................</w:t>
      </w:r>
      <w:r>
        <w:rPr>
          <w:rFonts w:eastAsia="Calibri"/>
          <w:lang w:eastAsia="en-US"/>
        </w:rPr>
        <w:t>...........................</w:t>
      </w:r>
      <w:r w:rsidR="00051E70">
        <w:rPr>
          <w:rFonts w:eastAsia="Calibri"/>
          <w:lang w:eastAsia="en-US"/>
        </w:rPr>
        <w:t>..........0</w:t>
      </w:r>
      <w:r w:rsidRPr="00FD16F3">
        <w:rPr>
          <w:rFonts w:eastAsia="Calibri"/>
          <w:lang w:eastAsia="en-US"/>
        </w:rPr>
        <w:t>3</w:t>
      </w:r>
    </w:p>
    <w:p w14:paraId="6FB93C68" w14:textId="77777777" w:rsidR="00FD16F3" w:rsidRDefault="00FD16F3" w:rsidP="00FD16F3">
      <w:pPr>
        <w:autoSpaceDE w:val="0"/>
        <w:autoSpaceDN w:val="0"/>
        <w:adjustRightInd w:val="0"/>
        <w:spacing w:before="20" w:after="20" w:line="360" w:lineRule="auto"/>
        <w:ind w:left="567" w:right="567"/>
        <w:jc w:val="both"/>
        <w:rPr>
          <w:rFonts w:eastAsia="Calibri"/>
          <w:lang w:eastAsia="en-US"/>
        </w:rPr>
      </w:pPr>
      <w:r w:rsidRPr="00FD16F3">
        <w:rPr>
          <w:rFonts w:eastAsia="Calibri"/>
          <w:lang w:eastAsia="en-US"/>
        </w:rPr>
        <w:t>1</w:t>
      </w:r>
      <w:r>
        <w:rPr>
          <w:rFonts w:eastAsia="Calibri"/>
          <w:lang w:eastAsia="en-US"/>
        </w:rPr>
        <w:t xml:space="preserve">. </w:t>
      </w:r>
      <w:r w:rsidRPr="00FD16F3">
        <w:rPr>
          <w:rFonts w:eastAsia="Calibri"/>
          <w:lang w:eastAsia="en-US"/>
        </w:rPr>
        <w:t>Introdução</w:t>
      </w:r>
      <w:r w:rsidR="00ED61A8">
        <w:rPr>
          <w:rFonts w:eastAsia="Calibri"/>
          <w:lang w:eastAsia="en-US"/>
        </w:rPr>
        <w:t>........................</w:t>
      </w:r>
      <w:r w:rsidRPr="00FD16F3">
        <w:rPr>
          <w:rFonts w:eastAsia="Calibri"/>
          <w:lang w:eastAsia="en-US"/>
        </w:rPr>
        <w:t>.........................................................</w:t>
      </w:r>
      <w:r w:rsidR="00051E70">
        <w:rPr>
          <w:rFonts w:eastAsia="Calibri"/>
          <w:lang w:eastAsia="en-US"/>
        </w:rPr>
        <w:t>..............................0</w:t>
      </w:r>
      <w:r w:rsidRPr="00FD16F3">
        <w:rPr>
          <w:rFonts w:eastAsia="Calibri"/>
          <w:lang w:eastAsia="en-US"/>
        </w:rPr>
        <w:t>4</w:t>
      </w:r>
    </w:p>
    <w:p w14:paraId="304F4B5B" w14:textId="77777777" w:rsidR="003A34B8" w:rsidRPr="00FD16F3" w:rsidRDefault="003A34B8" w:rsidP="00FD16F3">
      <w:pPr>
        <w:autoSpaceDE w:val="0"/>
        <w:autoSpaceDN w:val="0"/>
        <w:adjustRightInd w:val="0"/>
        <w:spacing w:before="20" w:after="20" w:line="360" w:lineRule="auto"/>
        <w:ind w:left="567" w:right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1.2 Hipótese ...............................................................................................................07</w:t>
      </w:r>
    </w:p>
    <w:p w14:paraId="6D0AB959" w14:textId="77777777" w:rsidR="00FD16F3" w:rsidRPr="00FD16F3" w:rsidRDefault="00FD16F3" w:rsidP="00FD16F3">
      <w:pPr>
        <w:autoSpaceDE w:val="0"/>
        <w:autoSpaceDN w:val="0"/>
        <w:adjustRightInd w:val="0"/>
        <w:spacing w:before="20" w:after="20" w:line="360" w:lineRule="auto"/>
        <w:ind w:left="567" w:right="567"/>
        <w:jc w:val="both"/>
        <w:rPr>
          <w:rFonts w:eastAsia="Calibri"/>
          <w:lang w:eastAsia="en-US"/>
        </w:rPr>
      </w:pPr>
      <w:r w:rsidRPr="00FD16F3">
        <w:rPr>
          <w:rFonts w:eastAsia="Calibri"/>
          <w:lang w:eastAsia="en-US"/>
        </w:rPr>
        <w:t>2.</w:t>
      </w:r>
      <w:r>
        <w:rPr>
          <w:rFonts w:eastAsia="Calibri"/>
          <w:lang w:eastAsia="en-US"/>
        </w:rPr>
        <w:t xml:space="preserve"> Objetivos...........</w:t>
      </w:r>
      <w:r w:rsidRPr="00FD16F3">
        <w:rPr>
          <w:rFonts w:eastAsia="Calibri"/>
          <w:lang w:eastAsia="en-US"/>
        </w:rPr>
        <w:t>........................................................................</w:t>
      </w:r>
      <w:r w:rsidR="00B21420">
        <w:rPr>
          <w:rFonts w:eastAsia="Calibri"/>
          <w:lang w:eastAsia="en-US"/>
        </w:rPr>
        <w:t>..............................</w:t>
      </w:r>
      <w:r w:rsidR="003A34B8">
        <w:rPr>
          <w:rFonts w:eastAsia="Calibri"/>
          <w:lang w:eastAsia="en-US"/>
        </w:rPr>
        <w:t>07</w:t>
      </w:r>
    </w:p>
    <w:p w14:paraId="4F757C9F" w14:textId="77777777" w:rsidR="00FD16F3" w:rsidRPr="00FD16F3" w:rsidRDefault="00FD16F3" w:rsidP="00FD16F3">
      <w:pPr>
        <w:autoSpaceDE w:val="0"/>
        <w:autoSpaceDN w:val="0"/>
        <w:adjustRightInd w:val="0"/>
        <w:spacing w:before="20" w:after="20" w:line="360" w:lineRule="auto"/>
        <w:ind w:left="567" w:right="567"/>
        <w:jc w:val="both"/>
        <w:rPr>
          <w:rFonts w:eastAsia="Calibri"/>
          <w:lang w:eastAsia="en-US"/>
        </w:rPr>
      </w:pPr>
      <w:r w:rsidRPr="00FD16F3">
        <w:rPr>
          <w:rFonts w:eastAsia="Calibri"/>
          <w:lang w:eastAsia="en-US"/>
        </w:rPr>
        <w:t>2.1</w:t>
      </w:r>
      <w:r>
        <w:rPr>
          <w:rFonts w:eastAsia="Calibri"/>
          <w:lang w:eastAsia="en-US"/>
        </w:rPr>
        <w:t>. Objetivo Geral...........</w:t>
      </w:r>
      <w:r w:rsidRPr="00FD16F3">
        <w:rPr>
          <w:rFonts w:eastAsia="Calibri"/>
          <w:lang w:eastAsia="en-US"/>
        </w:rPr>
        <w:t>.............................................................</w:t>
      </w:r>
      <w:r w:rsidR="00B21420">
        <w:rPr>
          <w:rFonts w:eastAsia="Calibri"/>
          <w:lang w:eastAsia="en-US"/>
        </w:rPr>
        <w:t>..............................</w:t>
      </w:r>
      <w:r w:rsidR="003A34B8">
        <w:rPr>
          <w:rFonts w:eastAsia="Calibri"/>
          <w:lang w:eastAsia="en-US"/>
        </w:rPr>
        <w:t>07</w:t>
      </w:r>
    </w:p>
    <w:p w14:paraId="693AD22D" w14:textId="77777777" w:rsidR="00FD16F3" w:rsidRPr="00FD16F3" w:rsidRDefault="00FD16F3" w:rsidP="00FD16F3">
      <w:pPr>
        <w:autoSpaceDE w:val="0"/>
        <w:autoSpaceDN w:val="0"/>
        <w:adjustRightInd w:val="0"/>
        <w:spacing w:before="20" w:after="20" w:line="360" w:lineRule="auto"/>
        <w:ind w:left="567" w:right="567"/>
        <w:jc w:val="both"/>
        <w:rPr>
          <w:rFonts w:eastAsia="Calibri"/>
          <w:lang w:eastAsia="en-US"/>
        </w:rPr>
      </w:pPr>
      <w:r w:rsidRPr="00FD16F3">
        <w:rPr>
          <w:rFonts w:eastAsia="Calibri"/>
          <w:lang w:eastAsia="en-US"/>
        </w:rPr>
        <w:t>2.2</w:t>
      </w:r>
      <w:r>
        <w:rPr>
          <w:rFonts w:eastAsia="Calibri"/>
          <w:lang w:eastAsia="en-US"/>
        </w:rPr>
        <w:t>. Objetivos específicos............</w:t>
      </w:r>
      <w:r w:rsidRPr="00FD16F3">
        <w:rPr>
          <w:rFonts w:eastAsia="Calibri"/>
          <w:lang w:eastAsia="en-US"/>
        </w:rPr>
        <w:t>......................................................</w:t>
      </w:r>
      <w:r w:rsidR="00B21420">
        <w:rPr>
          <w:rFonts w:eastAsia="Calibri"/>
          <w:lang w:eastAsia="en-US"/>
        </w:rPr>
        <w:t>.........................</w:t>
      </w:r>
      <w:r w:rsidR="003A34B8">
        <w:rPr>
          <w:rFonts w:eastAsia="Calibri"/>
          <w:lang w:eastAsia="en-US"/>
        </w:rPr>
        <w:t>07</w:t>
      </w:r>
    </w:p>
    <w:p w14:paraId="109DF034" w14:textId="77777777" w:rsidR="00FD16F3" w:rsidRPr="00FD16F3" w:rsidRDefault="00FD16F3" w:rsidP="00FD16F3">
      <w:pPr>
        <w:autoSpaceDE w:val="0"/>
        <w:autoSpaceDN w:val="0"/>
        <w:adjustRightInd w:val="0"/>
        <w:spacing w:before="20" w:after="20" w:line="360" w:lineRule="auto"/>
        <w:ind w:left="567" w:right="567"/>
        <w:jc w:val="both"/>
        <w:rPr>
          <w:rFonts w:eastAsia="Calibri"/>
          <w:lang w:eastAsia="en-US"/>
        </w:rPr>
      </w:pPr>
      <w:r w:rsidRPr="00FD16F3">
        <w:rPr>
          <w:rFonts w:eastAsia="Calibri"/>
          <w:lang w:eastAsia="en-US"/>
        </w:rPr>
        <w:t xml:space="preserve">3. </w:t>
      </w:r>
      <w:r>
        <w:rPr>
          <w:rFonts w:eastAsia="Calibri"/>
          <w:lang w:eastAsia="en-US"/>
        </w:rPr>
        <w:t>Metodologia........................</w:t>
      </w:r>
      <w:r w:rsidRPr="00FD16F3">
        <w:rPr>
          <w:rFonts w:eastAsia="Calibri"/>
          <w:lang w:eastAsia="en-US"/>
        </w:rPr>
        <w:t>......................................................</w:t>
      </w:r>
      <w:r w:rsidR="00B21420">
        <w:rPr>
          <w:rFonts w:eastAsia="Calibri"/>
          <w:lang w:eastAsia="en-US"/>
        </w:rPr>
        <w:t>..............................</w:t>
      </w:r>
      <w:r w:rsidR="003A34B8">
        <w:rPr>
          <w:rFonts w:eastAsia="Calibri"/>
          <w:lang w:eastAsia="en-US"/>
        </w:rPr>
        <w:t>08</w:t>
      </w:r>
    </w:p>
    <w:p w14:paraId="1614A4EE" w14:textId="77777777" w:rsidR="00FD16F3" w:rsidRPr="00FD16F3" w:rsidRDefault="00FD16F3" w:rsidP="00FD16F3">
      <w:pPr>
        <w:autoSpaceDE w:val="0"/>
        <w:autoSpaceDN w:val="0"/>
        <w:adjustRightInd w:val="0"/>
        <w:spacing w:before="20" w:after="20" w:line="360" w:lineRule="auto"/>
        <w:ind w:left="567" w:right="567"/>
        <w:jc w:val="both"/>
        <w:rPr>
          <w:rFonts w:eastAsia="Calibri"/>
          <w:lang w:eastAsia="en-US"/>
        </w:rPr>
      </w:pPr>
      <w:r w:rsidRPr="00FD16F3">
        <w:rPr>
          <w:rFonts w:eastAsia="Calibri"/>
          <w:lang w:eastAsia="en-US"/>
        </w:rPr>
        <w:t>3.1</w:t>
      </w:r>
      <w:r>
        <w:rPr>
          <w:rFonts w:eastAsia="Calibri"/>
          <w:lang w:eastAsia="en-US"/>
        </w:rPr>
        <w:t>.</w:t>
      </w:r>
      <w:r w:rsidRPr="00FD16F3">
        <w:rPr>
          <w:rFonts w:eastAsia="Calibri"/>
          <w:lang w:eastAsia="en-US"/>
        </w:rPr>
        <w:t xml:space="preserve"> Questões Éticas</w:t>
      </w:r>
      <w:r>
        <w:rPr>
          <w:rFonts w:eastAsia="Calibri"/>
          <w:lang w:eastAsia="en-US"/>
        </w:rPr>
        <w:t>............</w:t>
      </w:r>
      <w:r w:rsidRPr="00FD16F3">
        <w:rPr>
          <w:rFonts w:eastAsia="Calibri"/>
          <w:lang w:eastAsia="en-US"/>
        </w:rPr>
        <w:t>..........................................................</w:t>
      </w:r>
      <w:r w:rsidR="00B21420">
        <w:rPr>
          <w:rFonts w:eastAsia="Calibri"/>
          <w:lang w:eastAsia="en-US"/>
        </w:rPr>
        <w:t>..............................</w:t>
      </w:r>
      <w:r w:rsidR="003A34B8">
        <w:rPr>
          <w:rFonts w:eastAsia="Calibri"/>
          <w:lang w:eastAsia="en-US"/>
        </w:rPr>
        <w:t>08</w:t>
      </w:r>
    </w:p>
    <w:p w14:paraId="3107EE1E" w14:textId="77777777" w:rsidR="00FD16F3" w:rsidRPr="00FD16F3" w:rsidRDefault="00FD16F3" w:rsidP="00FD16F3">
      <w:pPr>
        <w:autoSpaceDE w:val="0"/>
        <w:autoSpaceDN w:val="0"/>
        <w:adjustRightInd w:val="0"/>
        <w:spacing w:before="20" w:after="20" w:line="360" w:lineRule="auto"/>
        <w:ind w:left="567" w:right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3.2. </w:t>
      </w:r>
      <w:r w:rsidRPr="00FD16F3">
        <w:rPr>
          <w:rFonts w:eastAsia="Calibri"/>
          <w:lang w:eastAsia="en-US"/>
        </w:rPr>
        <w:t>Des</w:t>
      </w:r>
      <w:r>
        <w:rPr>
          <w:rFonts w:eastAsia="Calibri"/>
          <w:lang w:eastAsia="en-US"/>
        </w:rPr>
        <w:t>enho do estudo............</w:t>
      </w:r>
      <w:r w:rsidRPr="00FD16F3">
        <w:rPr>
          <w:rFonts w:eastAsia="Calibri"/>
          <w:lang w:eastAsia="en-US"/>
        </w:rPr>
        <w:t>.....................................................</w:t>
      </w:r>
      <w:r w:rsidR="00B21420">
        <w:rPr>
          <w:rFonts w:eastAsia="Calibri"/>
          <w:lang w:eastAsia="en-US"/>
        </w:rPr>
        <w:t>..............................</w:t>
      </w:r>
      <w:r w:rsidR="000661F4">
        <w:rPr>
          <w:rFonts w:eastAsia="Calibri"/>
          <w:lang w:eastAsia="en-US"/>
        </w:rPr>
        <w:t>08</w:t>
      </w:r>
    </w:p>
    <w:p w14:paraId="1846BC75" w14:textId="77777777" w:rsidR="00FD16F3" w:rsidRPr="00FD16F3" w:rsidRDefault="00FD16F3" w:rsidP="00FD16F3">
      <w:pPr>
        <w:autoSpaceDE w:val="0"/>
        <w:autoSpaceDN w:val="0"/>
        <w:adjustRightInd w:val="0"/>
        <w:spacing w:before="20" w:after="20" w:line="360" w:lineRule="auto"/>
        <w:ind w:left="567" w:right="567"/>
        <w:jc w:val="both"/>
        <w:rPr>
          <w:rFonts w:eastAsia="Calibri"/>
          <w:lang w:eastAsia="en-US"/>
        </w:rPr>
      </w:pPr>
      <w:r w:rsidRPr="00FD16F3">
        <w:rPr>
          <w:rFonts w:eastAsia="Calibri"/>
          <w:lang w:eastAsia="en-US"/>
        </w:rPr>
        <w:t>3.3</w:t>
      </w:r>
      <w:r>
        <w:rPr>
          <w:rFonts w:eastAsia="Calibri"/>
          <w:lang w:eastAsia="en-US"/>
        </w:rPr>
        <w:t>. Critérios de elegibilidade..........</w:t>
      </w:r>
      <w:r w:rsidRPr="00FD16F3">
        <w:rPr>
          <w:rFonts w:eastAsia="Calibri"/>
          <w:lang w:eastAsia="en-US"/>
        </w:rPr>
        <w:t>.............................................</w:t>
      </w:r>
      <w:r w:rsidR="00B21420">
        <w:rPr>
          <w:rFonts w:eastAsia="Calibri"/>
          <w:lang w:eastAsia="en-US"/>
        </w:rPr>
        <w:t>..............................</w:t>
      </w:r>
      <w:r w:rsidR="000661F4">
        <w:rPr>
          <w:rFonts w:eastAsia="Calibri"/>
          <w:lang w:eastAsia="en-US"/>
        </w:rPr>
        <w:t>08</w:t>
      </w:r>
    </w:p>
    <w:p w14:paraId="6CB899E3" w14:textId="77777777" w:rsidR="00FD16F3" w:rsidRPr="00FD16F3" w:rsidRDefault="00FD16F3" w:rsidP="00FD16F3">
      <w:pPr>
        <w:autoSpaceDE w:val="0"/>
        <w:autoSpaceDN w:val="0"/>
        <w:adjustRightInd w:val="0"/>
        <w:spacing w:before="20" w:after="20" w:line="360" w:lineRule="auto"/>
        <w:ind w:left="567" w:right="567"/>
        <w:jc w:val="both"/>
        <w:rPr>
          <w:rFonts w:eastAsia="Calibri"/>
          <w:lang w:eastAsia="en-US"/>
        </w:rPr>
      </w:pPr>
      <w:r w:rsidRPr="00FD16F3">
        <w:rPr>
          <w:rFonts w:eastAsia="Calibri"/>
          <w:lang w:eastAsia="en-US"/>
        </w:rPr>
        <w:t>3.4</w:t>
      </w:r>
      <w:r>
        <w:rPr>
          <w:rFonts w:eastAsia="Calibri"/>
          <w:lang w:eastAsia="en-US"/>
        </w:rPr>
        <w:t>. Riscos e Benefícios...........</w:t>
      </w:r>
      <w:r w:rsidRPr="00FD16F3">
        <w:rPr>
          <w:rFonts w:eastAsia="Calibri"/>
          <w:lang w:eastAsia="en-US"/>
        </w:rPr>
        <w:t>.....................................................</w:t>
      </w:r>
      <w:r w:rsidR="00B21420">
        <w:rPr>
          <w:rFonts w:eastAsia="Calibri"/>
          <w:lang w:eastAsia="en-US"/>
        </w:rPr>
        <w:t>..............................</w:t>
      </w:r>
      <w:r w:rsidR="000661F4">
        <w:rPr>
          <w:rFonts w:eastAsia="Calibri"/>
          <w:lang w:eastAsia="en-US"/>
        </w:rPr>
        <w:t>09</w:t>
      </w:r>
    </w:p>
    <w:p w14:paraId="00F47AF3" w14:textId="77777777" w:rsidR="00FD16F3" w:rsidRPr="00FD16F3" w:rsidRDefault="00FD16F3" w:rsidP="00FD16F3">
      <w:pPr>
        <w:autoSpaceDE w:val="0"/>
        <w:autoSpaceDN w:val="0"/>
        <w:adjustRightInd w:val="0"/>
        <w:spacing w:before="20" w:after="20" w:line="360" w:lineRule="auto"/>
        <w:ind w:left="567" w:right="567"/>
        <w:jc w:val="both"/>
        <w:rPr>
          <w:rFonts w:eastAsia="Calibri"/>
          <w:lang w:eastAsia="en-US"/>
        </w:rPr>
      </w:pPr>
      <w:r w:rsidRPr="00FD16F3">
        <w:rPr>
          <w:rFonts w:eastAsia="Calibri"/>
          <w:lang w:eastAsia="en-US"/>
        </w:rPr>
        <w:t>3.5</w:t>
      </w:r>
      <w:r>
        <w:rPr>
          <w:rFonts w:eastAsia="Calibri"/>
          <w:lang w:eastAsia="en-US"/>
        </w:rPr>
        <w:t>.</w:t>
      </w:r>
      <w:r w:rsidR="002313B4">
        <w:rPr>
          <w:rFonts w:eastAsia="Calibri"/>
          <w:lang w:eastAsia="en-US"/>
        </w:rPr>
        <w:t xml:space="preserve"> A</w:t>
      </w:r>
      <w:r>
        <w:rPr>
          <w:rFonts w:eastAsia="Calibri"/>
          <w:lang w:eastAsia="en-US"/>
        </w:rPr>
        <w:t>nálise Estatística..........</w:t>
      </w:r>
      <w:r w:rsidRPr="00FD16F3">
        <w:rPr>
          <w:rFonts w:eastAsia="Calibri"/>
          <w:lang w:eastAsia="en-US"/>
        </w:rPr>
        <w:t>......................</w:t>
      </w:r>
      <w:r w:rsidR="00B21420">
        <w:rPr>
          <w:rFonts w:eastAsia="Calibri"/>
          <w:lang w:eastAsia="en-US"/>
        </w:rPr>
        <w:t>..............................</w:t>
      </w:r>
      <w:r w:rsidR="002313B4">
        <w:rPr>
          <w:rFonts w:eastAsia="Calibri"/>
          <w:lang w:eastAsia="en-US"/>
        </w:rPr>
        <w:t>.................................</w:t>
      </w:r>
      <w:r w:rsidR="000661F4">
        <w:rPr>
          <w:rFonts w:eastAsia="Calibri"/>
          <w:lang w:eastAsia="en-US"/>
        </w:rPr>
        <w:t>.10</w:t>
      </w:r>
    </w:p>
    <w:p w14:paraId="3E1D7BE4" w14:textId="77777777" w:rsidR="00FD16F3" w:rsidRPr="00FD16F3" w:rsidRDefault="00245998" w:rsidP="00FD16F3">
      <w:pPr>
        <w:autoSpaceDE w:val="0"/>
        <w:autoSpaceDN w:val="0"/>
        <w:adjustRightInd w:val="0"/>
        <w:spacing w:before="20" w:after="20" w:line="360" w:lineRule="auto"/>
        <w:ind w:left="567" w:right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="00FD16F3">
        <w:rPr>
          <w:rFonts w:eastAsia="Calibri"/>
          <w:lang w:eastAsia="en-US"/>
        </w:rPr>
        <w:t>. Cronograma............</w:t>
      </w:r>
      <w:r w:rsidR="00FD16F3" w:rsidRPr="00FD16F3">
        <w:rPr>
          <w:rFonts w:eastAsia="Calibri"/>
          <w:lang w:eastAsia="en-US"/>
        </w:rPr>
        <w:t>...................................................................</w:t>
      </w:r>
      <w:r w:rsidR="00B21420">
        <w:rPr>
          <w:rFonts w:eastAsia="Calibri"/>
          <w:lang w:eastAsia="en-US"/>
        </w:rPr>
        <w:t>..............................</w:t>
      </w:r>
      <w:r w:rsidR="000661F4">
        <w:rPr>
          <w:rFonts w:eastAsia="Calibri"/>
          <w:lang w:eastAsia="en-US"/>
        </w:rPr>
        <w:t>11</w:t>
      </w:r>
    </w:p>
    <w:p w14:paraId="0C26BBD7" w14:textId="77777777" w:rsidR="00FD16F3" w:rsidRPr="00FD16F3" w:rsidRDefault="00245998" w:rsidP="00FD16F3">
      <w:pPr>
        <w:autoSpaceDE w:val="0"/>
        <w:autoSpaceDN w:val="0"/>
        <w:adjustRightInd w:val="0"/>
        <w:spacing w:before="20" w:after="20" w:line="360" w:lineRule="auto"/>
        <w:ind w:left="567" w:right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="00FD16F3">
        <w:rPr>
          <w:rFonts w:eastAsia="Calibri"/>
          <w:lang w:eastAsia="en-US"/>
        </w:rPr>
        <w:t>. Orçamento...........</w:t>
      </w:r>
      <w:r w:rsidR="00FD16F3" w:rsidRPr="00FD16F3">
        <w:rPr>
          <w:rFonts w:eastAsia="Calibri"/>
          <w:lang w:eastAsia="en-US"/>
        </w:rPr>
        <w:t>......................................................................</w:t>
      </w:r>
      <w:r w:rsidR="00B21420">
        <w:rPr>
          <w:rFonts w:eastAsia="Calibri"/>
          <w:lang w:eastAsia="en-US"/>
        </w:rPr>
        <w:t>..............................</w:t>
      </w:r>
      <w:r w:rsidR="000661F4">
        <w:rPr>
          <w:rFonts w:eastAsia="Calibri"/>
          <w:lang w:eastAsia="en-US"/>
        </w:rPr>
        <w:t>12</w:t>
      </w:r>
    </w:p>
    <w:p w14:paraId="4500D629" w14:textId="77777777" w:rsidR="002313B4" w:rsidRDefault="00FD16F3" w:rsidP="00FD16F3">
      <w:pPr>
        <w:spacing w:before="20" w:after="20" w:line="360" w:lineRule="auto"/>
        <w:ind w:left="567" w:right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Referê</w:t>
      </w:r>
      <w:r w:rsidRPr="00FD16F3">
        <w:rPr>
          <w:rFonts w:eastAsia="Calibri"/>
          <w:lang w:eastAsia="en-US"/>
        </w:rPr>
        <w:t>ncias</w:t>
      </w:r>
      <w:r>
        <w:rPr>
          <w:rFonts w:eastAsia="Calibri"/>
          <w:lang w:eastAsia="en-US"/>
        </w:rPr>
        <w:t>..............................</w:t>
      </w:r>
      <w:r w:rsidRPr="00FD16F3">
        <w:rPr>
          <w:rFonts w:eastAsia="Calibri"/>
          <w:lang w:eastAsia="en-US"/>
        </w:rPr>
        <w:t>............</w:t>
      </w:r>
      <w:r w:rsidR="00245998">
        <w:rPr>
          <w:rFonts w:eastAsia="Calibri"/>
          <w:lang w:eastAsia="en-US"/>
        </w:rPr>
        <w:t>....</w:t>
      </w:r>
      <w:r w:rsidRPr="00FD16F3">
        <w:rPr>
          <w:rFonts w:eastAsia="Calibri"/>
          <w:lang w:eastAsia="en-US"/>
        </w:rPr>
        <w:t>......................................</w:t>
      </w:r>
      <w:r w:rsidR="00B21420">
        <w:rPr>
          <w:rFonts w:eastAsia="Calibri"/>
          <w:lang w:eastAsia="en-US"/>
        </w:rPr>
        <w:t>.............................</w:t>
      </w:r>
      <w:r w:rsidR="000661F4">
        <w:rPr>
          <w:rFonts w:eastAsia="Calibri"/>
          <w:lang w:eastAsia="en-US"/>
        </w:rPr>
        <w:t>.13</w:t>
      </w:r>
    </w:p>
    <w:p w14:paraId="4C24BF6E" w14:textId="77777777" w:rsidR="00027525" w:rsidRPr="00FD16F3" w:rsidRDefault="002313B4" w:rsidP="00FD16F3">
      <w:pPr>
        <w:spacing w:before="20" w:after="20" w:line="360" w:lineRule="auto"/>
        <w:ind w:left="567" w:right="567"/>
        <w:jc w:val="both"/>
        <w:rPr>
          <w:b/>
          <w:color w:val="000000"/>
        </w:rPr>
      </w:pPr>
      <w:commentRangeStart w:id="0"/>
      <w:r w:rsidRPr="00245998">
        <w:rPr>
          <w:rFonts w:eastAsia="Calibri"/>
          <w:highlight w:val="yellow"/>
          <w:lang w:eastAsia="en-US"/>
        </w:rPr>
        <w:t>APÊNDICE</w:t>
      </w:r>
      <w:commentRangeEnd w:id="0"/>
      <w:r w:rsidR="00245998" w:rsidRPr="00245998">
        <w:rPr>
          <w:rStyle w:val="Refdecomentrio"/>
          <w:rFonts w:eastAsia="Calibri"/>
          <w:sz w:val="24"/>
          <w:szCs w:val="24"/>
          <w:highlight w:val="yellow"/>
          <w:lang w:eastAsia="en-US"/>
        </w:rPr>
        <w:commentReference w:id="0"/>
      </w:r>
      <w:r w:rsidRPr="00245998">
        <w:rPr>
          <w:rFonts w:eastAsia="Calibri"/>
          <w:highlight w:val="yellow"/>
          <w:lang w:eastAsia="en-US"/>
        </w:rPr>
        <w:t xml:space="preserve"> 1</w:t>
      </w:r>
      <w:r>
        <w:rPr>
          <w:rFonts w:eastAsia="Calibri"/>
          <w:lang w:eastAsia="en-US"/>
        </w:rPr>
        <w:t xml:space="preserve"> ...........................................................................................................</w:t>
      </w:r>
      <w:r w:rsidR="00B21420">
        <w:rPr>
          <w:rFonts w:eastAsia="Calibri"/>
          <w:lang w:eastAsia="en-US"/>
        </w:rPr>
        <w:t>.</w:t>
      </w:r>
      <w:r w:rsidR="000661F4">
        <w:rPr>
          <w:rFonts w:eastAsia="Calibri"/>
          <w:lang w:eastAsia="en-US"/>
        </w:rPr>
        <w:t>.</w:t>
      </w:r>
      <w:r w:rsidR="00024938">
        <w:rPr>
          <w:rFonts w:eastAsia="Calibri"/>
          <w:lang w:eastAsia="en-US"/>
        </w:rPr>
        <w:t>15</w:t>
      </w:r>
    </w:p>
    <w:p w14:paraId="38D0C550" w14:textId="77777777" w:rsidR="00FD16F3" w:rsidRDefault="00FD16F3" w:rsidP="002313B4">
      <w:pPr>
        <w:spacing w:line="360" w:lineRule="auto"/>
        <w:jc w:val="both"/>
        <w:rPr>
          <w:b/>
          <w:color w:val="000000"/>
        </w:rPr>
      </w:pPr>
    </w:p>
    <w:p w14:paraId="3C2E6C8C" w14:textId="77777777" w:rsidR="00FD16F3" w:rsidRDefault="00FD16F3" w:rsidP="00C50593">
      <w:pPr>
        <w:spacing w:line="360" w:lineRule="auto"/>
        <w:ind w:firstLine="720"/>
        <w:jc w:val="both"/>
        <w:rPr>
          <w:b/>
          <w:color w:val="000000"/>
        </w:rPr>
      </w:pPr>
    </w:p>
    <w:p w14:paraId="5C071292" w14:textId="77777777" w:rsidR="00FD16F3" w:rsidRDefault="00FD16F3" w:rsidP="00C50593">
      <w:pPr>
        <w:spacing w:line="360" w:lineRule="auto"/>
        <w:ind w:firstLine="720"/>
        <w:jc w:val="both"/>
        <w:rPr>
          <w:b/>
          <w:color w:val="000000"/>
        </w:rPr>
      </w:pPr>
    </w:p>
    <w:p w14:paraId="16605178" w14:textId="77777777" w:rsidR="00FD16F3" w:rsidRDefault="00FD16F3" w:rsidP="00C50593">
      <w:pPr>
        <w:spacing w:line="360" w:lineRule="auto"/>
        <w:ind w:firstLine="720"/>
        <w:jc w:val="both"/>
        <w:rPr>
          <w:b/>
          <w:color w:val="000000"/>
        </w:rPr>
      </w:pPr>
    </w:p>
    <w:p w14:paraId="082227B0" w14:textId="77777777" w:rsidR="00FD16F3" w:rsidRDefault="00FD16F3" w:rsidP="00C50593">
      <w:pPr>
        <w:spacing w:line="360" w:lineRule="auto"/>
        <w:ind w:firstLine="720"/>
        <w:jc w:val="both"/>
        <w:rPr>
          <w:b/>
          <w:color w:val="000000"/>
        </w:rPr>
      </w:pPr>
    </w:p>
    <w:p w14:paraId="21593C2B" w14:textId="77777777" w:rsidR="00FD16F3" w:rsidRDefault="00FD16F3" w:rsidP="00C50593">
      <w:pPr>
        <w:spacing w:line="360" w:lineRule="auto"/>
        <w:ind w:firstLine="720"/>
        <w:jc w:val="both"/>
        <w:rPr>
          <w:b/>
          <w:color w:val="000000"/>
        </w:rPr>
      </w:pPr>
    </w:p>
    <w:p w14:paraId="7765FE0E" w14:textId="77777777" w:rsidR="00FD16F3" w:rsidRDefault="00FD16F3" w:rsidP="00C50593">
      <w:pPr>
        <w:spacing w:line="360" w:lineRule="auto"/>
        <w:ind w:firstLine="720"/>
        <w:jc w:val="both"/>
        <w:rPr>
          <w:b/>
          <w:color w:val="000000"/>
        </w:rPr>
      </w:pPr>
    </w:p>
    <w:p w14:paraId="1ED06762" w14:textId="77777777" w:rsidR="00FD16F3" w:rsidRDefault="00FD16F3" w:rsidP="00C50593">
      <w:pPr>
        <w:spacing w:line="360" w:lineRule="auto"/>
        <w:ind w:firstLine="720"/>
        <w:jc w:val="both"/>
        <w:rPr>
          <w:b/>
          <w:color w:val="000000"/>
        </w:rPr>
      </w:pPr>
    </w:p>
    <w:p w14:paraId="3C1ADDAA" w14:textId="77777777" w:rsidR="00CB5344" w:rsidRDefault="00CB5344" w:rsidP="00C50593">
      <w:pPr>
        <w:spacing w:line="360" w:lineRule="auto"/>
        <w:ind w:firstLine="720"/>
        <w:jc w:val="both"/>
        <w:rPr>
          <w:b/>
          <w:color w:val="000000"/>
        </w:rPr>
      </w:pPr>
    </w:p>
    <w:p w14:paraId="6DB68C09" w14:textId="77777777" w:rsidR="00CB5344" w:rsidRDefault="00CB5344" w:rsidP="00C50593">
      <w:pPr>
        <w:spacing w:line="360" w:lineRule="auto"/>
        <w:ind w:firstLine="720"/>
        <w:jc w:val="both"/>
        <w:rPr>
          <w:b/>
          <w:color w:val="000000"/>
        </w:rPr>
      </w:pPr>
    </w:p>
    <w:p w14:paraId="0F2727D7" w14:textId="77777777" w:rsidR="002C43E7" w:rsidRDefault="002C43E7" w:rsidP="00C50593">
      <w:pPr>
        <w:spacing w:line="360" w:lineRule="auto"/>
        <w:ind w:firstLine="720"/>
        <w:jc w:val="both"/>
        <w:rPr>
          <w:b/>
          <w:color w:val="000000"/>
        </w:rPr>
      </w:pPr>
    </w:p>
    <w:p w14:paraId="6C300C3D" w14:textId="77777777" w:rsidR="00FD16F3" w:rsidRDefault="00FD16F3" w:rsidP="00C50593">
      <w:pPr>
        <w:spacing w:line="360" w:lineRule="auto"/>
        <w:ind w:firstLine="720"/>
        <w:jc w:val="both"/>
        <w:rPr>
          <w:b/>
          <w:color w:val="000000"/>
        </w:rPr>
      </w:pPr>
    </w:p>
    <w:p w14:paraId="0A5275A7" w14:textId="77777777" w:rsidR="00E91636" w:rsidRPr="00126F4A" w:rsidRDefault="00E91636" w:rsidP="003A34B8">
      <w:pPr>
        <w:spacing w:line="360" w:lineRule="auto"/>
        <w:jc w:val="both"/>
        <w:rPr>
          <w:b/>
          <w:color w:val="000000"/>
        </w:rPr>
      </w:pPr>
      <w:commentRangeStart w:id="1"/>
      <w:r w:rsidRPr="002C43E7">
        <w:rPr>
          <w:b/>
          <w:color w:val="000000"/>
          <w:highlight w:val="yellow"/>
        </w:rPr>
        <w:t>RESUMO</w:t>
      </w:r>
      <w:commentRangeEnd w:id="1"/>
      <w:r w:rsidR="002C43E7" w:rsidRPr="00126F4A">
        <w:rPr>
          <w:rStyle w:val="Refdecomentrio"/>
          <w:b/>
          <w:color w:val="000000"/>
          <w:sz w:val="24"/>
          <w:szCs w:val="24"/>
        </w:rPr>
        <w:commentReference w:id="1"/>
      </w:r>
    </w:p>
    <w:p w14:paraId="187833F4" w14:textId="77777777" w:rsidR="00FD16F3" w:rsidRPr="00126F4A" w:rsidRDefault="00FD16F3" w:rsidP="006E3626">
      <w:pPr>
        <w:ind w:firstLine="720"/>
        <w:jc w:val="both"/>
        <w:rPr>
          <w:b/>
          <w:color w:val="000000"/>
        </w:rPr>
      </w:pPr>
    </w:p>
    <w:p w14:paraId="566DD887" w14:textId="77777777" w:rsidR="0044602D" w:rsidRPr="008F55AA" w:rsidRDefault="000A6089" w:rsidP="006E3626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b/>
          <w:color w:val="000000"/>
        </w:rPr>
        <w:t xml:space="preserve">Introdução: </w:t>
      </w:r>
      <w:r w:rsidR="008F55AA">
        <w:rPr>
          <w:rFonts w:eastAsia="Calibri"/>
          <w:color w:val="000000"/>
          <w:lang w:eastAsia="en-US"/>
        </w:rPr>
        <w:t xml:space="preserve">kkkkkkkkkkkkkk </w:t>
      </w:r>
      <w:r w:rsidRPr="000A6089">
        <w:rPr>
          <w:rFonts w:eastAsia="Calibri"/>
          <w:b/>
          <w:lang w:eastAsia="en-US"/>
        </w:rPr>
        <w:t>Objetivo geral:</w:t>
      </w:r>
      <w:r>
        <w:rPr>
          <w:rFonts w:eastAsia="Calibri"/>
          <w:lang w:eastAsia="en-US"/>
        </w:rPr>
        <w:t xml:space="preserve"> </w:t>
      </w:r>
      <w:r w:rsidR="008F55AA">
        <w:rPr>
          <w:rFonts w:eastAsia="Calibri"/>
          <w:lang w:eastAsia="en-US"/>
        </w:rPr>
        <w:t>kkkkkkkkkkkkkkkkkkkkkkkk</w:t>
      </w:r>
      <w:r w:rsidR="008F55AA">
        <w:rPr>
          <w:rFonts w:eastAsia="Calibri"/>
          <w:color w:val="000000"/>
          <w:lang w:eastAsia="en-US"/>
        </w:rPr>
        <w:t xml:space="preserve">. </w:t>
      </w:r>
      <w:r w:rsidR="000263A5" w:rsidRPr="00264C06">
        <w:rPr>
          <w:rFonts w:eastAsia="Calibri"/>
          <w:b/>
          <w:lang w:eastAsia="en-US"/>
        </w:rPr>
        <w:t>Objetivos Específicos</w:t>
      </w:r>
      <w:r w:rsidR="0044602D">
        <w:rPr>
          <w:rFonts w:eastAsia="Calibri"/>
          <w:lang w:eastAsia="en-US"/>
        </w:rPr>
        <w:t>:</w:t>
      </w:r>
      <w:r w:rsidR="008F55AA">
        <w:rPr>
          <w:rFonts w:eastAsia="Calibri"/>
          <w:color w:val="000000"/>
          <w:lang w:eastAsia="en-US"/>
        </w:rPr>
        <w:t xml:space="preserve"> ........................................ </w:t>
      </w:r>
      <w:r w:rsidR="00A61FB9">
        <w:rPr>
          <w:rFonts w:eastAsia="Calibri"/>
          <w:lang w:eastAsia="en-US"/>
        </w:rPr>
        <w:t xml:space="preserve"> </w:t>
      </w:r>
      <w:commentRangeStart w:id="2"/>
      <w:r w:rsidR="00A61FB9" w:rsidRPr="00A61FB9">
        <w:rPr>
          <w:rFonts w:eastAsia="Calibri"/>
          <w:b/>
          <w:lang w:eastAsia="en-US"/>
        </w:rPr>
        <w:t>Materiais e Métodos:</w:t>
      </w:r>
      <w:commentRangeEnd w:id="2"/>
      <w:r w:rsidR="00DA3DF0">
        <w:rPr>
          <w:rStyle w:val="Refdecomentrio"/>
          <w:rFonts w:eastAsia="Calibri"/>
          <w:b/>
          <w:sz w:val="24"/>
          <w:szCs w:val="24"/>
          <w:lang w:eastAsia="en-US"/>
        </w:rPr>
        <w:commentReference w:id="2"/>
      </w:r>
      <w:r w:rsidR="008F55AA">
        <w:rPr>
          <w:rFonts w:eastAsia="Calibri"/>
          <w:b/>
          <w:lang w:eastAsia="en-US"/>
        </w:rPr>
        <w:t xml:space="preserve"> ........................................... Resultados esperados.</w:t>
      </w:r>
    </w:p>
    <w:p w14:paraId="4F18986C" w14:textId="77777777" w:rsidR="008F55AA" w:rsidRDefault="008F55AA" w:rsidP="006E362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7D9C37DB" w14:textId="77777777" w:rsidR="0044602D" w:rsidRDefault="0044602D" w:rsidP="006E362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6D17B77B" w14:textId="77777777" w:rsidR="0044602D" w:rsidRDefault="0044602D" w:rsidP="004460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41E6CB51" w14:textId="77777777" w:rsidR="0044602D" w:rsidRDefault="0044602D" w:rsidP="004460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4E12AFFA" w14:textId="77777777" w:rsidR="0044602D" w:rsidRPr="00126F4A" w:rsidRDefault="0044602D" w:rsidP="0044602D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3DF5E396" w14:textId="77777777" w:rsidR="00B21420" w:rsidRPr="00126F4A" w:rsidRDefault="00B21420" w:rsidP="00126F4A">
      <w:pPr>
        <w:spacing w:line="360" w:lineRule="auto"/>
        <w:ind w:firstLine="720"/>
        <w:jc w:val="both"/>
        <w:rPr>
          <w:b/>
          <w:color w:val="000000"/>
        </w:rPr>
      </w:pPr>
    </w:p>
    <w:p w14:paraId="1D28BC33" w14:textId="77777777" w:rsidR="00FD16F3" w:rsidRPr="00126F4A" w:rsidRDefault="00FD16F3" w:rsidP="00126F4A">
      <w:pPr>
        <w:spacing w:line="360" w:lineRule="auto"/>
        <w:ind w:firstLine="720"/>
        <w:jc w:val="both"/>
        <w:rPr>
          <w:color w:val="000000"/>
        </w:rPr>
      </w:pPr>
      <w:r w:rsidRPr="00126F4A">
        <w:rPr>
          <w:b/>
          <w:color w:val="000000"/>
        </w:rPr>
        <w:t xml:space="preserve">Palavras-chave: </w:t>
      </w:r>
    </w:p>
    <w:p w14:paraId="3EC8A7AD" w14:textId="77777777" w:rsidR="006251FC" w:rsidRPr="00126F4A" w:rsidRDefault="006251FC" w:rsidP="00126F4A">
      <w:pPr>
        <w:spacing w:line="360" w:lineRule="auto"/>
        <w:ind w:firstLine="720"/>
        <w:jc w:val="both"/>
        <w:rPr>
          <w:b/>
          <w:color w:val="000000"/>
        </w:rPr>
      </w:pPr>
    </w:p>
    <w:p w14:paraId="32D565B3" w14:textId="77777777" w:rsidR="00E91636" w:rsidRPr="00126F4A" w:rsidRDefault="00E91636" w:rsidP="00126F4A">
      <w:pPr>
        <w:spacing w:line="360" w:lineRule="auto"/>
        <w:ind w:firstLine="720"/>
        <w:jc w:val="both"/>
        <w:rPr>
          <w:b/>
          <w:color w:val="000000"/>
        </w:rPr>
      </w:pPr>
    </w:p>
    <w:p w14:paraId="3FAB534D" w14:textId="77777777" w:rsidR="00CA58A9" w:rsidRPr="00126F4A" w:rsidRDefault="00CA58A9" w:rsidP="00126F4A">
      <w:pPr>
        <w:spacing w:line="360" w:lineRule="auto"/>
        <w:ind w:firstLine="720"/>
        <w:jc w:val="both"/>
        <w:rPr>
          <w:b/>
          <w:color w:val="000000"/>
        </w:rPr>
      </w:pPr>
    </w:p>
    <w:p w14:paraId="2AA7918F" w14:textId="77777777" w:rsidR="00CA58A9" w:rsidRPr="00126F4A" w:rsidRDefault="00CA58A9" w:rsidP="00126F4A">
      <w:pPr>
        <w:spacing w:line="360" w:lineRule="auto"/>
        <w:ind w:firstLine="720"/>
        <w:jc w:val="both"/>
        <w:rPr>
          <w:b/>
          <w:color w:val="000000"/>
        </w:rPr>
      </w:pPr>
    </w:p>
    <w:p w14:paraId="7987D398" w14:textId="77777777" w:rsidR="00CA58A9" w:rsidRPr="00126F4A" w:rsidRDefault="0044602D" w:rsidP="000A6089">
      <w:pPr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br w:type="page"/>
      </w:r>
    </w:p>
    <w:p w14:paraId="6ACD5458" w14:textId="77777777" w:rsidR="00E91636" w:rsidRPr="001B72E5" w:rsidRDefault="00E91636" w:rsidP="001B72E5">
      <w:pPr>
        <w:pStyle w:val="GradeMdia1-nfase21"/>
        <w:numPr>
          <w:ilvl w:val="0"/>
          <w:numId w:val="2"/>
        </w:numPr>
        <w:spacing w:line="360" w:lineRule="auto"/>
        <w:jc w:val="both"/>
        <w:rPr>
          <w:b/>
          <w:caps/>
        </w:rPr>
      </w:pPr>
      <w:r w:rsidRPr="001B72E5">
        <w:rPr>
          <w:b/>
          <w:caps/>
        </w:rPr>
        <w:t xml:space="preserve">introdução </w:t>
      </w:r>
    </w:p>
    <w:p w14:paraId="6229A3FC" w14:textId="77777777" w:rsidR="001B72E5" w:rsidRPr="001B72E5" w:rsidRDefault="001B72E5" w:rsidP="001B72E5">
      <w:pPr>
        <w:pStyle w:val="GradeMdia1-nfase21"/>
        <w:spacing w:line="360" w:lineRule="auto"/>
        <w:ind w:left="1080"/>
        <w:jc w:val="both"/>
        <w:rPr>
          <w:b/>
          <w:caps/>
        </w:rPr>
      </w:pPr>
    </w:p>
    <w:p w14:paraId="7284E9AA" w14:textId="77777777" w:rsidR="003A34B8" w:rsidRDefault="003A34B8" w:rsidP="006F4732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eastAsia="en-US"/>
        </w:rPr>
      </w:pPr>
    </w:p>
    <w:p w14:paraId="700506E8" w14:textId="77777777" w:rsidR="00911718" w:rsidRDefault="00B70652" w:rsidP="00ED61A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lang w:eastAsia="en-US"/>
        </w:rPr>
      </w:pPr>
      <w:r w:rsidRPr="00ED61A8">
        <w:rPr>
          <w:rFonts w:eastAsia="Calibri"/>
          <w:b/>
          <w:lang w:eastAsia="en-US"/>
        </w:rPr>
        <w:t xml:space="preserve">1.2 </w:t>
      </w:r>
      <w:r w:rsidR="00911718">
        <w:rPr>
          <w:rFonts w:eastAsia="Calibri"/>
          <w:b/>
          <w:lang w:eastAsia="en-US"/>
        </w:rPr>
        <w:t xml:space="preserve">- </w:t>
      </w:r>
      <w:r w:rsidR="00911718" w:rsidRPr="0044602D">
        <w:rPr>
          <w:rFonts w:eastAsia="Calibri"/>
          <w:b/>
          <w:lang w:eastAsia="en-US"/>
        </w:rPr>
        <w:t>Justificativa</w:t>
      </w:r>
    </w:p>
    <w:p w14:paraId="0BE6DEB5" w14:textId="77777777" w:rsidR="000048C4" w:rsidRDefault="00911718" w:rsidP="00ED61A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1.3 </w:t>
      </w:r>
      <w:r w:rsidR="008F55AA">
        <w:rPr>
          <w:rFonts w:eastAsia="Calibri"/>
          <w:b/>
          <w:lang w:eastAsia="en-US"/>
        </w:rPr>
        <w:t>–</w:t>
      </w:r>
      <w:r>
        <w:rPr>
          <w:rFonts w:eastAsia="Calibri"/>
          <w:b/>
          <w:lang w:eastAsia="en-US"/>
        </w:rPr>
        <w:t xml:space="preserve"> </w:t>
      </w:r>
      <w:r w:rsidR="00B70652" w:rsidRPr="00ED61A8">
        <w:rPr>
          <w:rFonts w:eastAsia="Calibri"/>
          <w:b/>
          <w:lang w:eastAsia="en-US"/>
        </w:rPr>
        <w:t>Hipó</w:t>
      </w:r>
      <w:r w:rsidR="000048C4" w:rsidRPr="00ED61A8">
        <w:rPr>
          <w:rFonts w:eastAsia="Calibri"/>
          <w:b/>
          <w:lang w:eastAsia="en-US"/>
        </w:rPr>
        <w:t>tese</w:t>
      </w:r>
    </w:p>
    <w:p w14:paraId="32FA72F0" w14:textId="77777777" w:rsidR="008F55AA" w:rsidRDefault="008F55AA" w:rsidP="00ED61A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1.4 – Desfecho primário</w:t>
      </w:r>
    </w:p>
    <w:p w14:paraId="4D1828F8" w14:textId="77777777" w:rsidR="008F55AA" w:rsidRPr="00ED61A8" w:rsidRDefault="008F55AA" w:rsidP="00ED61A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1.5 – Desfecho secundário (se aplicável)</w:t>
      </w:r>
    </w:p>
    <w:p w14:paraId="32E88C62" w14:textId="77777777" w:rsidR="002536E1" w:rsidRDefault="002536E1" w:rsidP="006F4732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eastAsia="en-US"/>
        </w:rPr>
      </w:pPr>
    </w:p>
    <w:p w14:paraId="1E5E60B9" w14:textId="77777777" w:rsidR="00CA58A9" w:rsidRPr="00126F4A" w:rsidRDefault="00CA58A9" w:rsidP="00ED61A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lang w:eastAsia="en-US"/>
        </w:rPr>
      </w:pPr>
      <w:r w:rsidRPr="00126F4A">
        <w:rPr>
          <w:rFonts w:eastAsia="Calibri"/>
          <w:b/>
          <w:lang w:eastAsia="en-US"/>
        </w:rPr>
        <w:t xml:space="preserve">2. </w:t>
      </w:r>
      <w:r w:rsidR="00051E70">
        <w:rPr>
          <w:rFonts w:eastAsia="Calibri"/>
          <w:b/>
          <w:lang w:eastAsia="en-US"/>
        </w:rPr>
        <w:t>OBJETIVOS</w:t>
      </w:r>
    </w:p>
    <w:p w14:paraId="25B159DF" w14:textId="77777777" w:rsidR="00CA58A9" w:rsidRPr="00126F4A" w:rsidRDefault="00CA58A9" w:rsidP="00126F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lang w:eastAsia="en-US"/>
        </w:rPr>
      </w:pPr>
    </w:p>
    <w:p w14:paraId="1FD1907D" w14:textId="77777777" w:rsidR="00CA58A9" w:rsidRDefault="00CA58A9" w:rsidP="00126F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i/>
          <w:lang w:eastAsia="en-US"/>
        </w:rPr>
      </w:pPr>
      <w:r w:rsidRPr="00126F4A">
        <w:rPr>
          <w:rFonts w:eastAsia="Calibri"/>
          <w:i/>
          <w:lang w:eastAsia="en-US"/>
        </w:rPr>
        <w:t>2.1. Objetivo Geral</w:t>
      </w:r>
    </w:p>
    <w:p w14:paraId="45A0C208" w14:textId="77777777" w:rsidR="00126F4A" w:rsidRPr="00126F4A" w:rsidRDefault="00126F4A" w:rsidP="00911718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eastAsia="en-US"/>
        </w:rPr>
      </w:pPr>
    </w:p>
    <w:p w14:paraId="434096B5" w14:textId="77777777" w:rsidR="00CA58A9" w:rsidRDefault="00CA58A9" w:rsidP="00126F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i/>
          <w:lang w:eastAsia="en-US"/>
        </w:rPr>
      </w:pPr>
      <w:r w:rsidRPr="00126F4A">
        <w:rPr>
          <w:rFonts w:eastAsia="Calibri"/>
          <w:i/>
          <w:lang w:eastAsia="en-US"/>
        </w:rPr>
        <w:t>2.2. Objetivos específicos</w:t>
      </w:r>
    </w:p>
    <w:p w14:paraId="1FE26384" w14:textId="77777777" w:rsidR="004B4CCD" w:rsidRPr="00126F4A" w:rsidRDefault="004B4CCD" w:rsidP="00126F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i/>
          <w:lang w:eastAsia="en-US"/>
        </w:rPr>
      </w:pPr>
    </w:p>
    <w:p w14:paraId="4B10768D" w14:textId="77777777" w:rsidR="00CA58A9" w:rsidRPr="00E25131" w:rsidRDefault="00911718" w:rsidP="00911718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 xml:space="preserve">          </w:t>
      </w:r>
      <w:r w:rsidR="00CA58A9" w:rsidRPr="00126F4A">
        <w:rPr>
          <w:rFonts w:eastAsia="Calibri"/>
          <w:b/>
          <w:lang w:eastAsia="en-US"/>
        </w:rPr>
        <w:t xml:space="preserve">3. </w:t>
      </w:r>
      <w:r w:rsidR="00CA58A9" w:rsidRPr="00E25131">
        <w:rPr>
          <w:rFonts w:eastAsia="Calibri"/>
          <w:b/>
          <w:lang w:eastAsia="en-US"/>
        </w:rPr>
        <w:t>M</w:t>
      </w:r>
      <w:r w:rsidR="0062669E" w:rsidRPr="00E25131">
        <w:rPr>
          <w:rFonts w:eastAsia="Calibri"/>
          <w:b/>
          <w:lang w:eastAsia="en-US"/>
        </w:rPr>
        <w:t>ETODOLOGIA</w:t>
      </w:r>
    </w:p>
    <w:p w14:paraId="51A0D085" w14:textId="77777777" w:rsidR="00CA58A9" w:rsidRPr="00E25131" w:rsidRDefault="00CA58A9" w:rsidP="00126F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lang w:eastAsia="en-US"/>
        </w:rPr>
      </w:pPr>
    </w:p>
    <w:p w14:paraId="216C5B3B" w14:textId="77777777" w:rsidR="00DA5338" w:rsidRPr="00DA5338" w:rsidRDefault="00CA58A9" w:rsidP="00DA533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lang w:eastAsia="en-US"/>
        </w:rPr>
      </w:pPr>
      <w:r w:rsidRPr="00E25131">
        <w:rPr>
          <w:rFonts w:eastAsia="Calibri"/>
          <w:i/>
          <w:lang w:eastAsia="en-US"/>
        </w:rPr>
        <w:t>3.1. Questões Éticas</w:t>
      </w:r>
      <w:r w:rsidR="008F55AA">
        <w:rPr>
          <w:rFonts w:eastAsia="Calibri"/>
          <w:i/>
          <w:lang w:eastAsia="en-US"/>
        </w:rPr>
        <w:t xml:space="preserve"> e processo de consentimemto</w:t>
      </w:r>
      <w:r w:rsidR="00911718">
        <w:rPr>
          <w:rFonts w:eastAsia="Calibri"/>
          <w:i/>
          <w:lang w:eastAsia="en-US"/>
        </w:rPr>
        <w:t xml:space="preserve"> </w:t>
      </w:r>
      <w:r w:rsidR="00911718" w:rsidRPr="00F215DF">
        <w:rPr>
          <w:rFonts w:eastAsia="Calibri"/>
          <w:lang w:eastAsia="en-US"/>
        </w:rPr>
        <w:t xml:space="preserve">(deverá </w:t>
      </w:r>
      <w:r w:rsidR="00F215DF" w:rsidRPr="00F215DF">
        <w:rPr>
          <w:rFonts w:eastAsia="Calibri"/>
          <w:lang w:eastAsia="en-US"/>
        </w:rPr>
        <w:t>ser descrito detalhadamente como será obtido o consentimento do participante de pesquisa e como o mesmo será selecionado.</w:t>
      </w:r>
      <w:r w:rsidR="003471AF">
        <w:rPr>
          <w:rFonts w:eastAsia="Calibri"/>
          <w:lang w:eastAsia="en-US"/>
        </w:rPr>
        <w:t xml:space="preserve">) </w:t>
      </w:r>
      <w:r w:rsidR="008F55AA">
        <w:rPr>
          <w:rFonts w:eastAsia="Calibri"/>
          <w:lang w:eastAsia="en-US"/>
        </w:rPr>
        <w:t xml:space="preserve"> Qual é a resolução que será vigente? Haverá entrega ao participante do TCLE? Como e onde o participante será abordado e por quem?</w:t>
      </w:r>
    </w:p>
    <w:p w14:paraId="54F4A2E6" w14:textId="77777777" w:rsidR="00223154" w:rsidRPr="00126F4A" w:rsidRDefault="00223154" w:rsidP="00DA5338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eastAsia="en-US"/>
        </w:rPr>
      </w:pPr>
    </w:p>
    <w:p w14:paraId="481A41CC" w14:textId="77777777" w:rsidR="003471AF" w:rsidRDefault="00CA58A9" w:rsidP="00126F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i/>
          <w:lang w:eastAsia="en-US"/>
        </w:rPr>
      </w:pPr>
      <w:r w:rsidRPr="00126F4A">
        <w:rPr>
          <w:rFonts w:eastAsia="Calibri"/>
          <w:i/>
          <w:lang w:eastAsia="en-US"/>
        </w:rPr>
        <w:t>3.2. Desenho do estudo</w:t>
      </w:r>
    </w:p>
    <w:p w14:paraId="325B0CB2" w14:textId="77777777" w:rsidR="003471AF" w:rsidRDefault="003471AF" w:rsidP="00126F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i/>
          <w:lang w:eastAsia="en-US"/>
        </w:rPr>
      </w:pPr>
    </w:p>
    <w:p w14:paraId="6A02DD7B" w14:textId="77777777" w:rsidR="00CA58A9" w:rsidRDefault="003471AF" w:rsidP="00126F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 xml:space="preserve">3.2.1 </w:t>
      </w:r>
      <w:r w:rsidR="004B037C" w:rsidRPr="00126F4A">
        <w:rPr>
          <w:rFonts w:eastAsia="Calibri"/>
          <w:i/>
          <w:lang w:eastAsia="en-US"/>
        </w:rPr>
        <w:t>Critérios de elegibilidade</w:t>
      </w:r>
    </w:p>
    <w:p w14:paraId="0AF7A934" w14:textId="77777777" w:rsidR="008F55AA" w:rsidRDefault="008F55AA" w:rsidP="00126F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- Critérios de Inclusão</w:t>
      </w:r>
    </w:p>
    <w:p w14:paraId="5A22EA7C" w14:textId="77777777" w:rsidR="008F55AA" w:rsidRPr="00126F4A" w:rsidRDefault="008F55AA" w:rsidP="00126F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- Critérios de Exclusão</w:t>
      </w:r>
    </w:p>
    <w:p w14:paraId="088A728A" w14:textId="77777777" w:rsidR="0033094B" w:rsidRPr="00126F4A" w:rsidRDefault="0033094B" w:rsidP="00DA5338">
      <w:pPr>
        <w:autoSpaceDE w:val="0"/>
        <w:autoSpaceDN w:val="0"/>
        <w:adjustRightInd w:val="0"/>
        <w:spacing w:line="360" w:lineRule="auto"/>
        <w:jc w:val="both"/>
        <w:rPr>
          <w:rFonts w:eastAsia="Calibri"/>
          <w:i/>
          <w:lang w:eastAsia="en-US"/>
        </w:rPr>
      </w:pPr>
    </w:p>
    <w:p w14:paraId="4258C34B" w14:textId="77777777" w:rsidR="00CA58A9" w:rsidRDefault="004B037C" w:rsidP="00126F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3.3</w:t>
      </w:r>
      <w:r w:rsidR="00CA58A9" w:rsidRPr="00126F4A">
        <w:rPr>
          <w:rFonts w:eastAsia="Calibri"/>
          <w:i/>
          <w:lang w:eastAsia="en-US"/>
        </w:rPr>
        <w:t>. Riscos e Benefícios</w:t>
      </w:r>
    </w:p>
    <w:p w14:paraId="6248DFB2" w14:textId="77777777" w:rsidR="0033094B" w:rsidRPr="008F55AA" w:rsidRDefault="008F55AA" w:rsidP="00DA5338">
      <w:pPr>
        <w:autoSpaceDE w:val="0"/>
        <w:autoSpaceDN w:val="0"/>
        <w:adjustRightInd w:val="0"/>
        <w:spacing w:line="360" w:lineRule="auto"/>
        <w:jc w:val="both"/>
        <w:rPr>
          <w:rFonts w:eastAsia="Calibri"/>
          <w:i/>
          <w:lang w:eastAsia="en-US"/>
        </w:rPr>
      </w:pPr>
      <w:r w:rsidRPr="008F55AA">
        <w:rPr>
          <w:rFonts w:eastAsia="Calibri"/>
          <w:i/>
          <w:lang w:eastAsia="en-US"/>
        </w:rPr>
        <w:t>Riscos:</w:t>
      </w:r>
    </w:p>
    <w:p w14:paraId="20BAAC7F" w14:textId="77777777" w:rsidR="008F55AA" w:rsidRPr="008F55AA" w:rsidRDefault="008F55AA" w:rsidP="00DA5338">
      <w:pPr>
        <w:autoSpaceDE w:val="0"/>
        <w:autoSpaceDN w:val="0"/>
        <w:adjustRightInd w:val="0"/>
        <w:spacing w:line="360" w:lineRule="auto"/>
        <w:jc w:val="both"/>
        <w:rPr>
          <w:rFonts w:eastAsia="Calibri"/>
          <w:i/>
          <w:lang w:eastAsia="en-US"/>
        </w:rPr>
      </w:pPr>
      <w:r w:rsidRPr="008F55AA">
        <w:rPr>
          <w:rFonts w:eastAsia="Calibri"/>
          <w:i/>
          <w:lang w:eastAsia="en-US"/>
        </w:rPr>
        <w:t>Benefícios:</w:t>
      </w:r>
    </w:p>
    <w:p w14:paraId="34784F24" w14:textId="77777777" w:rsidR="00CA58A9" w:rsidRDefault="004B037C" w:rsidP="00126F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i/>
          <w:lang w:eastAsia="en-US"/>
        </w:rPr>
      </w:pPr>
      <w:r w:rsidRPr="00DE3693">
        <w:rPr>
          <w:rFonts w:eastAsia="Calibri"/>
          <w:i/>
          <w:lang w:eastAsia="en-US"/>
        </w:rPr>
        <w:t>3.4</w:t>
      </w:r>
      <w:r w:rsidR="00626A58" w:rsidRPr="00DE3693">
        <w:rPr>
          <w:rFonts w:eastAsia="Calibri"/>
          <w:i/>
          <w:lang w:eastAsia="en-US"/>
        </w:rPr>
        <w:t xml:space="preserve">. </w:t>
      </w:r>
      <w:r w:rsidR="00CA58A9" w:rsidRPr="00DE3693">
        <w:rPr>
          <w:rFonts w:eastAsia="Calibri"/>
          <w:i/>
          <w:lang w:eastAsia="en-US"/>
        </w:rPr>
        <w:t>Análise Estatística</w:t>
      </w:r>
    </w:p>
    <w:p w14:paraId="0680EB1A" w14:textId="77777777" w:rsidR="00EE29F0" w:rsidRDefault="00EE29F0" w:rsidP="00126F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i/>
          <w:lang w:eastAsia="en-US"/>
        </w:rPr>
      </w:pPr>
    </w:p>
    <w:p w14:paraId="1AC801D0" w14:textId="77777777" w:rsidR="00EE29F0" w:rsidRPr="00EE29F0" w:rsidRDefault="00EE29F0" w:rsidP="00126F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4. </w:t>
      </w:r>
      <w:r w:rsidRPr="00EE29F0">
        <w:rPr>
          <w:rFonts w:eastAsia="Calibri"/>
          <w:b/>
          <w:lang w:eastAsia="en-US"/>
        </w:rPr>
        <w:t>Resultados Esperados</w:t>
      </w:r>
    </w:p>
    <w:p w14:paraId="05FA5957" w14:textId="77777777" w:rsidR="00CA58A9" w:rsidRDefault="00CA58A9" w:rsidP="003471AF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lang w:eastAsia="en-US"/>
        </w:rPr>
      </w:pPr>
    </w:p>
    <w:p w14:paraId="70420ABC" w14:textId="77777777" w:rsidR="00CA58A9" w:rsidRDefault="00EE29F0" w:rsidP="00126F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5</w:t>
      </w:r>
      <w:commentRangeStart w:id="3"/>
      <w:r w:rsidR="003471AF">
        <w:rPr>
          <w:rFonts w:eastAsia="Calibri"/>
          <w:b/>
          <w:lang w:eastAsia="en-US"/>
        </w:rPr>
        <w:t>.</w:t>
      </w:r>
      <w:r w:rsidR="00B61579">
        <w:rPr>
          <w:rFonts w:eastAsia="Calibri"/>
          <w:b/>
          <w:lang w:eastAsia="en-US"/>
        </w:rPr>
        <w:t>CRONOGRAMA</w:t>
      </w:r>
      <w:commentRangeEnd w:id="3"/>
      <w:r w:rsidR="008F55AA">
        <w:rPr>
          <w:rStyle w:val="Refdecomentrio"/>
          <w:rFonts w:eastAsia="Calibri"/>
          <w:b/>
          <w:sz w:val="24"/>
          <w:szCs w:val="24"/>
          <w:lang w:eastAsia="en-US"/>
        </w:rPr>
        <w:commentReference w:id="3"/>
      </w:r>
    </w:p>
    <w:p w14:paraId="30A2CDFA" w14:textId="77777777" w:rsidR="00126F4A" w:rsidRDefault="00126F4A" w:rsidP="00126F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lang w:eastAsia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4"/>
        <w:gridCol w:w="1045"/>
        <w:gridCol w:w="1121"/>
        <w:gridCol w:w="1223"/>
        <w:gridCol w:w="1513"/>
        <w:gridCol w:w="1286"/>
        <w:gridCol w:w="1218"/>
      </w:tblGrid>
      <w:tr w:rsidR="001D3A0B" w14:paraId="136CE028" w14:textId="77777777" w:rsidTr="001D3A0B">
        <w:trPr>
          <w:jc w:val="center"/>
        </w:trPr>
        <w:tc>
          <w:tcPr>
            <w:tcW w:w="1981" w:type="dxa"/>
          </w:tcPr>
          <w:p w14:paraId="70C4B713" w14:textId="77777777" w:rsidR="001D3A0B" w:rsidRPr="00455B2C" w:rsidRDefault="001D3A0B" w:rsidP="00455B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53" w:type="dxa"/>
          </w:tcPr>
          <w:p w14:paraId="45B04A24" w14:textId="77777777" w:rsidR="001D3A0B" w:rsidRPr="00455B2C" w:rsidRDefault="001D3A0B" w:rsidP="00E041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FEV/1</w:t>
            </w:r>
            <w:r w:rsidR="008F55A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127" w:type="dxa"/>
          </w:tcPr>
          <w:p w14:paraId="171912D5" w14:textId="77777777" w:rsidR="001D3A0B" w:rsidRPr="00455B2C" w:rsidRDefault="001D3A0B" w:rsidP="00E041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MAR/1</w:t>
            </w:r>
            <w:r w:rsidR="008F55A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247" w:type="dxa"/>
          </w:tcPr>
          <w:p w14:paraId="37F4415B" w14:textId="77777777" w:rsidR="001D3A0B" w:rsidRPr="00455B2C" w:rsidRDefault="001D3A0B" w:rsidP="00E041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ABR</w:t>
            </w:r>
            <w:r w:rsidRPr="00455B2C">
              <w:rPr>
                <w:rFonts w:eastAsia="Calibri"/>
                <w:lang w:eastAsia="en-US"/>
              </w:rPr>
              <w:t>/1</w:t>
            </w:r>
            <w:r w:rsidR="008F55A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581" w:type="dxa"/>
          </w:tcPr>
          <w:p w14:paraId="307C20F1" w14:textId="77777777" w:rsidR="001D3A0B" w:rsidRPr="00455B2C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MAI/</w:t>
            </w:r>
            <w:r w:rsidRPr="00455B2C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8F55AA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330" w:type="dxa"/>
          </w:tcPr>
          <w:p w14:paraId="25089212" w14:textId="77777777" w:rsidR="001D3A0B" w:rsidRPr="00455B2C" w:rsidRDefault="001D3A0B" w:rsidP="00455B2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JUN/1</w:t>
            </w:r>
            <w:r w:rsidR="008F55AA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57" w:type="dxa"/>
          </w:tcPr>
          <w:p w14:paraId="54D8922E" w14:textId="77777777" w:rsidR="001D3A0B" w:rsidRDefault="001D3A0B" w:rsidP="00455B2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JUL/1</w:t>
            </w:r>
            <w:r w:rsidR="008F55AA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</w:tr>
      <w:tr w:rsidR="001D3A0B" w14:paraId="3D28A7B3" w14:textId="77777777" w:rsidTr="001D3A0B">
        <w:trPr>
          <w:jc w:val="center"/>
        </w:trPr>
        <w:tc>
          <w:tcPr>
            <w:tcW w:w="1981" w:type="dxa"/>
          </w:tcPr>
          <w:p w14:paraId="52E01228" w14:textId="77777777" w:rsidR="001D3A0B" w:rsidRPr="00455B2C" w:rsidRDefault="001D3A0B" w:rsidP="00455B2C">
            <w:pPr>
              <w:pStyle w:val="GradeMdia1-nfase21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5B2C">
              <w:rPr>
                <w:rFonts w:eastAsia="Calibri"/>
                <w:sz w:val="22"/>
                <w:szCs w:val="22"/>
                <w:lang w:eastAsia="en-US"/>
              </w:rPr>
              <w:t>Preparo e</w:t>
            </w:r>
          </w:p>
          <w:p w14:paraId="79256823" w14:textId="77777777" w:rsidR="001D3A0B" w:rsidRPr="00455B2C" w:rsidRDefault="001D3A0B" w:rsidP="00455B2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455B2C">
              <w:rPr>
                <w:rFonts w:eastAsia="Calibri"/>
                <w:lang w:eastAsia="en-US"/>
              </w:rPr>
              <w:t>submissão ao</w:t>
            </w:r>
          </w:p>
          <w:p w14:paraId="2B18FE3A" w14:textId="77777777" w:rsidR="001D3A0B" w:rsidRPr="00455B2C" w:rsidRDefault="001D3A0B" w:rsidP="00455B2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455B2C">
              <w:rPr>
                <w:rFonts w:eastAsia="Calibri"/>
                <w:lang w:eastAsia="en-US"/>
              </w:rPr>
              <w:t>CEP</w:t>
            </w:r>
          </w:p>
        </w:tc>
        <w:tc>
          <w:tcPr>
            <w:tcW w:w="1053" w:type="dxa"/>
            <w:vAlign w:val="center"/>
          </w:tcPr>
          <w:p w14:paraId="78DDC61E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114C2">
              <w:rPr>
                <w:rFonts w:eastAsia="Calibri"/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127" w:type="dxa"/>
            <w:vAlign w:val="center"/>
          </w:tcPr>
          <w:p w14:paraId="6F065EF0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47" w:type="dxa"/>
            <w:vAlign w:val="center"/>
          </w:tcPr>
          <w:p w14:paraId="627508B5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Align w:val="center"/>
          </w:tcPr>
          <w:p w14:paraId="3EDBFAC5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vAlign w:val="center"/>
          </w:tcPr>
          <w:p w14:paraId="18302A71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</w:tcPr>
          <w:p w14:paraId="0AD8E07C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1D3A0B" w14:paraId="653EA7DB" w14:textId="77777777" w:rsidTr="001D3A0B">
        <w:trPr>
          <w:jc w:val="center"/>
        </w:trPr>
        <w:tc>
          <w:tcPr>
            <w:tcW w:w="1981" w:type="dxa"/>
          </w:tcPr>
          <w:p w14:paraId="5BB64FC6" w14:textId="77777777" w:rsidR="001D3A0B" w:rsidRPr="00455B2C" w:rsidRDefault="001D3A0B" w:rsidP="00455B2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455B2C">
              <w:rPr>
                <w:rFonts w:eastAsia="Calibri"/>
                <w:lang w:val="en-US" w:eastAsia="en-US"/>
              </w:rPr>
              <w:t xml:space="preserve">2. </w:t>
            </w:r>
            <w:r w:rsidRPr="00455B2C">
              <w:rPr>
                <w:rFonts w:eastAsia="Calibri"/>
                <w:lang w:eastAsia="en-US"/>
              </w:rPr>
              <w:t>Coleta de</w:t>
            </w:r>
          </w:p>
          <w:p w14:paraId="7C1F3F49" w14:textId="77777777" w:rsidR="001D3A0B" w:rsidRPr="00455B2C" w:rsidRDefault="001D3A0B" w:rsidP="00455B2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455B2C">
              <w:rPr>
                <w:rFonts w:eastAsia="Calibri"/>
                <w:lang w:eastAsia="en-US"/>
              </w:rPr>
              <w:t>Dados</w:t>
            </w:r>
          </w:p>
        </w:tc>
        <w:tc>
          <w:tcPr>
            <w:tcW w:w="1053" w:type="dxa"/>
            <w:vAlign w:val="center"/>
          </w:tcPr>
          <w:p w14:paraId="55CBC3FC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27" w:type="dxa"/>
            <w:vAlign w:val="center"/>
          </w:tcPr>
          <w:p w14:paraId="052A8D1E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47" w:type="dxa"/>
            <w:vAlign w:val="center"/>
          </w:tcPr>
          <w:p w14:paraId="4C7460F5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114C2">
              <w:rPr>
                <w:rFonts w:eastAsia="Calibri"/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581" w:type="dxa"/>
            <w:vAlign w:val="center"/>
          </w:tcPr>
          <w:p w14:paraId="27B88586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114C2">
              <w:rPr>
                <w:rFonts w:eastAsia="Calibri"/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330" w:type="dxa"/>
            <w:vAlign w:val="center"/>
          </w:tcPr>
          <w:p w14:paraId="6CE73C72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</w:tcPr>
          <w:p w14:paraId="7E06C84A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1D3A0B" w14:paraId="72684105" w14:textId="77777777" w:rsidTr="001D3A0B">
        <w:trPr>
          <w:jc w:val="center"/>
        </w:trPr>
        <w:tc>
          <w:tcPr>
            <w:tcW w:w="1981" w:type="dxa"/>
          </w:tcPr>
          <w:p w14:paraId="2FBA68D5" w14:textId="77777777" w:rsidR="001D3A0B" w:rsidRPr="00455B2C" w:rsidRDefault="001D3A0B" w:rsidP="00455B2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455B2C">
              <w:rPr>
                <w:rFonts w:eastAsia="Calibri"/>
                <w:lang w:eastAsia="en-US"/>
              </w:rPr>
              <w:t>3. Orientação da população</w:t>
            </w:r>
          </w:p>
        </w:tc>
        <w:tc>
          <w:tcPr>
            <w:tcW w:w="1053" w:type="dxa"/>
            <w:vAlign w:val="center"/>
          </w:tcPr>
          <w:p w14:paraId="1D5478EA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27" w:type="dxa"/>
            <w:vAlign w:val="center"/>
          </w:tcPr>
          <w:p w14:paraId="4CAF7210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47" w:type="dxa"/>
            <w:vAlign w:val="center"/>
          </w:tcPr>
          <w:p w14:paraId="01B7AD7A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114C2">
              <w:rPr>
                <w:rFonts w:eastAsia="Calibri"/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581" w:type="dxa"/>
            <w:vAlign w:val="center"/>
          </w:tcPr>
          <w:p w14:paraId="7E86D6BE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114C2">
              <w:rPr>
                <w:rFonts w:eastAsia="Calibri"/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330" w:type="dxa"/>
            <w:vAlign w:val="center"/>
          </w:tcPr>
          <w:p w14:paraId="15E9246D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</w:tcPr>
          <w:p w14:paraId="2C271548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1D3A0B" w14:paraId="7E0BFCC4" w14:textId="77777777" w:rsidTr="001D3A0B">
        <w:trPr>
          <w:jc w:val="center"/>
        </w:trPr>
        <w:tc>
          <w:tcPr>
            <w:tcW w:w="1981" w:type="dxa"/>
          </w:tcPr>
          <w:p w14:paraId="2493632A" w14:textId="77777777" w:rsidR="001D3A0B" w:rsidRPr="00455B2C" w:rsidRDefault="001D3A0B" w:rsidP="00455B2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455B2C">
              <w:rPr>
                <w:rFonts w:eastAsia="Calibri"/>
                <w:lang w:eastAsia="en-US"/>
              </w:rPr>
              <w:t>4. Análise dos</w:t>
            </w:r>
          </w:p>
          <w:p w14:paraId="45500FF5" w14:textId="77777777" w:rsidR="001D3A0B" w:rsidRPr="00455B2C" w:rsidRDefault="001D3A0B" w:rsidP="00455B2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455B2C">
              <w:rPr>
                <w:rFonts w:eastAsia="Calibri"/>
                <w:lang w:eastAsia="en-US"/>
              </w:rPr>
              <w:t>dados e</w:t>
            </w:r>
          </w:p>
          <w:p w14:paraId="2B8111B5" w14:textId="77777777" w:rsidR="001D3A0B" w:rsidRPr="00455B2C" w:rsidRDefault="001D3A0B" w:rsidP="00455B2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455B2C">
              <w:rPr>
                <w:rFonts w:eastAsia="Calibri"/>
                <w:lang w:eastAsia="en-US"/>
              </w:rPr>
              <w:t>estatística</w:t>
            </w:r>
          </w:p>
        </w:tc>
        <w:tc>
          <w:tcPr>
            <w:tcW w:w="1053" w:type="dxa"/>
            <w:vAlign w:val="center"/>
          </w:tcPr>
          <w:p w14:paraId="11910F38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27" w:type="dxa"/>
            <w:vAlign w:val="center"/>
          </w:tcPr>
          <w:p w14:paraId="05018F3F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47" w:type="dxa"/>
            <w:vAlign w:val="center"/>
          </w:tcPr>
          <w:p w14:paraId="27E10455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Align w:val="center"/>
          </w:tcPr>
          <w:p w14:paraId="7E6FFD4D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114C2">
              <w:rPr>
                <w:rFonts w:eastAsia="Calibri"/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330" w:type="dxa"/>
            <w:vAlign w:val="center"/>
          </w:tcPr>
          <w:p w14:paraId="29557DAB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114C2">
              <w:rPr>
                <w:rFonts w:eastAsia="Calibri"/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57" w:type="dxa"/>
          </w:tcPr>
          <w:p w14:paraId="4FC2C4FD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1D3A0B" w14:paraId="23D0AA00" w14:textId="77777777" w:rsidTr="001D3A0B">
        <w:trPr>
          <w:jc w:val="center"/>
        </w:trPr>
        <w:tc>
          <w:tcPr>
            <w:tcW w:w="1981" w:type="dxa"/>
          </w:tcPr>
          <w:p w14:paraId="2CECE9C2" w14:textId="77777777" w:rsidR="001D3A0B" w:rsidRPr="00455B2C" w:rsidRDefault="001D3A0B" w:rsidP="00455B2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455B2C">
              <w:rPr>
                <w:rFonts w:eastAsia="Calibri"/>
                <w:lang w:eastAsia="en-US"/>
              </w:rPr>
              <w:t>5. Preparo dos</w:t>
            </w:r>
          </w:p>
          <w:p w14:paraId="17D08960" w14:textId="77777777" w:rsidR="001D3A0B" w:rsidRPr="00455B2C" w:rsidRDefault="001D3A0B" w:rsidP="00455B2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455B2C">
              <w:rPr>
                <w:rFonts w:eastAsia="Calibri"/>
                <w:lang w:eastAsia="en-US"/>
              </w:rPr>
              <w:t>resultados e</w:t>
            </w:r>
          </w:p>
          <w:p w14:paraId="3632EFCF" w14:textId="77777777" w:rsidR="001D3A0B" w:rsidRPr="00455B2C" w:rsidRDefault="001D3A0B" w:rsidP="00455B2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455B2C">
              <w:rPr>
                <w:rFonts w:eastAsia="Calibri"/>
                <w:lang w:eastAsia="en-US"/>
              </w:rPr>
              <w:t>discussão</w:t>
            </w:r>
          </w:p>
        </w:tc>
        <w:tc>
          <w:tcPr>
            <w:tcW w:w="1053" w:type="dxa"/>
            <w:vAlign w:val="center"/>
          </w:tcPr>
          <w:p w14:paraId="5B269A0F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27" w:type="dxa"/>
            <w:vAlign w:val="center"/>
          </w:tcPr>
          <w:p w14:paraId="72F124B0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47" w:type="dxa"/>
            <w:vAlign w:val="center"/>
          </w:tcPr>
          <w:p w14:paraId="28195BB7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Align w:val="center"/>
          </w:tcPr>
          <w:p w14:paraId="6FE044FC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vAlign w:val="center"/>
          </w:tcPr>
          <w:p w14:paraId="09C358A8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114C2">
              <w:rPr>
                <w:rFonts w:eastAsia="Calibri"/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57" w:type="dxa"/>
          </w:tcPr>
          <w:p w14:paraId="262CE818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1D3A0B" w14:paraId="6B73CF6F" w14:textId="77777777" w:rsidTr="001D3A0B">
        <w:trPr>
          <w:jc w:val="center"/>
        </w:trPr>
        <w:tc>
          <w:tcPr>
            <w:tcW w:w="1981" w:type="dxa"/>
          </w:tcPr>
          <w:p w14:paraId="17168E34" w14:textId="77777777" w:rsidR="001D3A0B" w:rsidRPr="00455B2C" w:rsidRDefault="001D3A0B" w:rsidP="00455B2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lang w:val="en-US" w:eastAsia="en-US"/>
              </w:rPr>
            </w:pPr>
            <w:r w:rsidRPr="00455B2C">
              <w:rPr>
                <w:rFonts w:eastAsia="Calibri"/>
                <w:lang w:eastAsia="en-US"/>
              </w:rPr>
              <w:t xml:space="preserve">6. </w:t>
            </w:r>
            <w:r w:rsidRPr="00455B2C">
              <w:rPr>
                <w:rFonts w:eastAsia="Calibri"/>
                <w:lang w:val="en-US" w:eastAsia="en-US"/>
              </w:rPr>
              <w:t>Preparo para</w:t>
            </w:r>
          </w:p>
          <w:p w14:paraId="575A3050" w14:textId="77777777" w:rsidR="001D3A0B" w:rsidRPr="00455B2C" w:rsidRDefault="001D3A0B" w:rsidP="00455B2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455B2C">
              <w:rPr>
                <w:rFonts w:eastAsia="Calibri"/>
                <w:lang w:val="en-US" w:eastAsia="en-US"/>
              </w:rPr>
              <w:t>publicação</w:t>
            </w:r>
          </w:p>
        </w:tc>
        <w:tc>
          <w:tcPr>
            <w:tcW w:w="1053" w:type="dxa"/>
            <w:vAlign w:val="center"/>
          </w:tcPr>
          <w:p w14:paraId="39FC5B95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27" w:type="dxa"/>
            <w:vAlign w:val="center"/>
          </w:tcPr>
          <w:p w14:paraId="215239E6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47" w:type="dxa"/>
            <w:vAlign w:val="center"/>
          </w:tcPr>
          <w:p w14:paraId="6A83ED11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Align w:val="center"/>
          </w:tcPr>
          <w:p w14:paraId="622A8E13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vAlign w:val="center"/>
          </w:tcPr>
          <w:p w14:paraId="15995422" w14:textId="77777777" w:rsidR="001D3A0B" w:rsidRPr="000114C2" w:rsidRDefault="001D3A0B" w:rsidP="000114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vAlign w:val="center"/>
          </w:tcPr>
          <w:p w14:paraId="363D5F0A" w14:textId="77777777" w:rsidR="001D3A0B" w:rsidRPr="000114C2" w:rsidRDefault="001D3A0B" w:rsidP="001D3A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114C2">
              <w:rPr>
                <w:rFonts w:eastAsia="Calibri"/>
                <w:b/>
                <w:sz w:val="22"/>
                <w:szCs w:val="22"/>
                <w:lang w:eastAsia="en-US"/>
              </w:rPr>
              <w:t>X</w:t>
            </w:r>
          </w:p>
        </w:tc>
      </w:tr>
    </w:tbl>
    <w:p w14:paraId="54E9B621" w14:textId="77777777" w:rsidR="00E070F5" w:rsidRDefault="00E070F5" w:rsidP="00126F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lang w:eastAsia="en-US"/>
        </w:rPr>
      </w:pPr>
    </w:p>
    <w:p w14:paraId="24FD03E8" w14:textId="77777777" w:rsidR="00CA58A9" w:rsidRPr="00126F4A" w:rsidRDefault="000114C2" w:rsidP="00126F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br w:type="page"/>
      </w:r>
      <w:r w:rsidR="00EE29F0">
        <w:rPr>
          <w:rFonts w:eastAsia="Calibri"/>
          <w:b/>
          <w:lang w:eastAsia="en-US"/>
        </w:rPr>
        <w:t>6</w:t>
      </w:r>
      <w:r w:rsidR="00CA58A9" w:rsidRPr="00126F4A">
        <w:rPr>
          <w:rFonts w:eastAsia="Calibri"/>
          <w:b/>
          <w:lang w:eastAsia="en-US"/>
        </w:rPr>
        <w:t xml:space="preserve">. </w:t>
      </w:r>
      <w:r w:rsidR="000D3EB7">
        <w:rPr>
          <w:rFonts w:eastAsia="Calibri"/>
          <w:b/>
          <w:lang w:eastAsia="en-US"/>
        </w:rPr>
        <w:t>ORÇAMENTO</w:t>
      </w:r>
      <w:r w:rsidR="00A52A3A">
        <w:rPr>
          <w:rFonts w:eastAsia="Calibri"/>
          <w:b/>
          <w:lang w:eastAsia="en-US"/>
        </w:rPr>
        <w:t xml:space="preserve"> </w:t>
      </w:r>
      <w:r w:rsidR="00A52A3A" w:rsidRPr="00A52A3A">
        <w:rPr>
          <w:rFonts w:eastAsia="Calibri"/>
          <w:b/>
          <w:highlight w:val="yellow"/>
          <w:lang w:eastAsia="en-US"/>
        </w:rPr>
        <w:t>MODELO</w:t>
      </w:r>
    </w:p>
    <w:p w14:paraId="198B8EAF" w14:textId="77777777" w:rsidR="00CA58A9" w:rsidRDefault="00CA58A9" w:rsidP="00126F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lang w:eastAsia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8"/>
        <w:gridCol w:w="1417"/>
        <w:gridCol w:w="1704"/>
        <w:gridCol w:w="1915"/>
      </w:tblGrid>
      <w:tr w:rsidR="00C0543A" w14:paraId="01DB53B4" w14:textId="77777777" w:rsidTr="00455B2C">
        <w:trPr>
          <w:jc w:val="center"/>
        </w:trPr>
        <w:tc>
          <w:tcPr>
            <w:tcW w:w="3048" w:type="dxa"/>
          </w:tcPr>
          <w:p w14:paraId="19ED9A48" w14:textId="77777777" w:rsidR="00A05B0E" w:rsidRPr="00455B2C" w:rsidRDefault="00A05B0E" w:rsidP="00455B2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55B2C">
              <w:rPr>
                <w:rFonts w:eastAsia="Calibri"/>
                <w:b/>
                <w:sz w:val="22"/>
                <w:szCs w:val="22"/>
                <w:lang w:eastAsia="en-US"/>
              </w:rPr>
              <w:t>Material</w:t>
            </w:r>
          </w:p>
        </w:tc>
        <w:tc>
          <w:tcPr>
            <w:tcW w:w="1417" w:type="dxa"/>
          </w:tcPr>
          <w:p w14:paraId="4B44734E" w14:textId="77777777" w:rsidR="00A05B0E" w:rsidRPr="00455B2C" w:rsidRDefault="00A05B0E" w:rsidP="00455B2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55B2C">
              <w:rPr>
                <w:rFonts w:eastAsia="Calibri"/>
                <w:b/>
                <w:sz w:val="22"/>
                <w:szCs w:val="22"/>
                <w:lang w:eastAsia="en-US"/>
              </w:rPr>
              <w:t>Quantidade</w:t>
            </w:r>
          </w:p>
        </w:tc>
        <w:tc>
          <w:tcPr>
            <w:tcW w:w="1704" w:type="dxa"/>
          </w:tcPr>
          <w:p w14:paraId="1C084530" w14:textId="77777777" w:rsidR="00A05B0E" w:rsidRPr="00455B2C" w:rsidRDefault="00680D83" w:rsidP="00455B2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55B2C">
              <w:rPr>
                <w:rFonts w:eastAsia="Calibri"/>
                <w:b/>
                <w:sz w:val="22"/>
                <w:szCs w:val="22"/>
                <w:lang w:eastAsia="en-US"/>
              </w:rPr>
              <w:t xml:space="preserve">Valor </w:t>
            </w:r>
            <w:r w:rsidR="00A05B0E" w:rsidRPr="00455B2C">
              <w:rPr>
                <w:rFonts w:eastAsia="Calibri"/>
                <w:b/>
                <w:sz w:val="22"/>
                <w:szCs w:val="22"/>
                <w:lang w:eastAsia="en-US"/>
              </w:rPr>
              <w:t>(R$)</w:t>
            </w:r>
          </w:p>
        </w:tc>
        <w:tc>
          <w:tcPr>
            <w:tcW w:w="1915" w:type="dxa"/>
          </w:tcPr>
          <w:p w14:paraId="045311B7" w14:textId="77777777" w:rsidR="00A05B0E" w:rsidRPr="00455B2C" w:rsidRDefault="00A05B0E" w:rsidP="00455B2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55B2C">
              <w:rPr>
                <w:rFonts w:eastAsia="Calibri"/>
                <w:b/>
                <w:sz w:val="22"/>
                <w:szCs w:val="22"/>
                <w:lang w:eastAsia="en-US"/>
              </w:rPr>
              <w:t>Total (R$)</w:t>
            </w:r>
          </w:p>
        </w:tc>
      </w:tr>
      <w:tr w:rsidR="00A44EEE" w14:paraId="57D0A1D5" w14:textId="77777777" w:rsidTr="00A44EEE">
        <w:trPr>
          <w:jc w:val="center"/>
        </w:trPr>
        <w:tc>
          <w:tcPr>
            <w:tcW w:w="3048" w:type="dxa"/>
            <w:vAlign w:val="center"/>
          </w:tcPr>
          <w:p w14:paraId="5626D909" w14:textId="77777777" w:rsidR="00A44EEE" w:rsidRPr="00455B2C" w:rsidRDefault="00A44EEE" w:rsidP="00A44EE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5B2C">
              <w:rPr>
                <w:rFonts w:eastAsia="Calibri"/>
                <w:sz w:val="22"/>
                <w:szCs w:val="22"/>
                <w:lang w:eastAsia="en-US"/>
              </w:rPr>
              <w:t>Folhas de papel sulfite</w:t>
            </w:r>
          </w:p>
        </w:tc>
        <w:tc>
          <w:tcPr>
            <w:tcW w:w="1417" w:type="dxa"/>
            <w:vAlign w:val="center"/>
          </w:tcPr>
          <w:p w14:paraId="2B611467" w14:textId="77777777" w:rsidR="00A44EEE" w:rsidRPr="00455B2C" w:rsidRDefault="007206A0" w:rsidP="00A44EE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A44EEE">
              <w:rPr>
                <w:rFonts w:eastAsia="Calibri"/>
                <w:sz w:val="22"/>
                <w:szCs w:val="22"/>
                <w:lang w:eastAsia="en-US"/>
              </w:rPr>
              <w:t>000 folhas</w:t>
            </w:r>
          </w:p>
        </w:tc>
        <w:tc>
          <w:tcPr>
            <w:tcW w:w="1704" w:type="dxa"/>
            <w:vAlign w:val="center"/>
          </w:tcPr>
          <w:p w14:paraId="46586DA3" w14:textId="77777777" w:rsidR="00A44EEE" w:rsidRPr="00455B2C" w:rsidRDefault="00A44EEE" w:rsidP="00A44EE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20,0 (pacote 500 folhas R$20,0)</w:t>
            </w:r>
          </w:p>
        </w:tc>
        <w:tc>
          <w:tcPr>
            <w:tcW w:w="1915" w:type="dxa"/>
            <w:vAlign w:val="center"/>
          </w:tcPr>
          <w:p w14:paraId="4972E539" w14:textId="77777777" w:rsidR="00A44EEE" w:rsidRPr="00455B2C" w:rsidRDefault="007206A0" w:rsidP="00A44EE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A44EEE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A44EEE" w14:paraId="583A7E29" w14:textId="77777777" w:rsidTr="00A44EEE">
        <w:trPr>
          <w:jc w:val="center"/>
        </w:trPr>
        <w:tc>
          <w:tcPr>
            <w:tcW w:w="3048" w:type="dxa"/>
            <w:vAlign w:val="center"/>
          </w:tcPr>
          <w:p w14:paraId="79DD5852" w14:textId="77777777" w:rsidR="00A44EEE" w:rsidRPr="00455B2C" w:rsidRDefault="00A44EEE" w:rsidP="00A44EE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5B2C">
              <w:rPr>
                <w:rFonts w:eastAsia="Calibri"/>
                <w:sz w:val="22"/>
                <w:szCs w:val="22"/>
                <w:lang w:eastAsia="en-US"/>
              </w:rPr>
              <w:t>Cartucho preto para impressão</w:t>
            </w:r>
          </w:p>
        </w:tc>
        <w:tc>
          <w:tcPr>
            <w:tcW w:w="1417" w:type="dxa"/>
            <w:vAlign w:val="center"/>
          </w:tcPr>
          <w:p w14:paraId="3B9229DD" w14:textId="77777777" w:rsidR="00A44EEE" w:rsidRPr="00455B2C" w:rsidRDefault="00EA3EF8" w:rsidP="00A44EE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4" w:type="dxa"/>
            <w:vAlign w:val="center"/>
          </w:tcPr>
          <w:p w14:paraId="715CE8A9" w14:textId="77777777" w:rsidR="00A44EEE" w:rsidRPr="00455B2C" w:rsidRDefault="00775841" w:rsidP="00A44EE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80,0</w:t>
            </w:r>
          </w:p>
        </w:tc>
        <w:tc>
          <w:tcPr>
            <w:tcW w:w="1915" w:type="dxa"/>
            <w:vAlign w:val="center"/>
          </w:tcPr>
          <w:p w14:paraId="14569262" w14:textId="77777777" w:rsidR="00A44EEE" w:rsidRPr="00455B2C" w:rsidRDefault="00EA3EF8" w:rsidP="00A44EE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240</w:t>
            </w:r>
            <w:r w:rsidR="00A44EEE"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A44EEE" w14:paraId="26393744" w14:textId="77777777" w:rsidTr="00A44EEE">
        <w:trPr>
          <w:jc w:val="center"/>
        </w:trPr>
        <w:tc>
          <w:tcPr>
            <w:tcW w:w="3048" w:type="dxa"/>
            <w:vAlign w:val="center"/>
          </w:tcPr>
          <w:p w14:paraId="5706CC73" w14:textId="77777777" w:rsidR="00A44EEE" w:rsidRPr="00455B2C" w:rsidRDefault="00A44EEE" w:rsidP="00A44EE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Cartucho colorido para a impressão</w:t>
            </w:r>
          </w:p>
        </w:tc>
        <w:tc>
          <w:tcPr>
            <w:tcW w:w="1417" w:type="dxa"/>
            <w:vAlign w:val="center"/>
          </w:tcPr>
          <w:p w14:paraId="3ADE44A6" w14:textId="77777777" w:rsidR="00A44EEE" w:rsidRPr="00455B2C" w:rsidRDefault="00EA3EF8" w:rsidP="00A44EE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4" w:type="dxa"/>
            <w:vAlign w:val="center"/>
          </w:tcPr>
          <w:p w14:paraId="7BFC6B38" w14:textId="77777777" w:rsidR="00A44EEE" w:rsidRPr="00455B2C" w:rsidRDefault="00A44EEE" w:rsidP="00A44EE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90,0</w:t>
            </w:r>
          </w:p>
        </w:tc>
        <w:tc>
          <w:tcPr>
            <w:tcW w:w="1915" w:type="dxa"/>
            <w:vAlign w:val="center"/>
          </w:tcPr>
          <w:p w14:paraId="1DAA3829" w14:textId="77777777" w:rsidR="00A44EEE" w:rsidRPr="00455B2C" w:rsidRDefault="00EA3EF8" w:rsidP="00A44EE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270,0</w:t>
            </w:r>
          </w:p>
        </w:tc>
      </w:tr>
      <w:tr w:rsidR="00775841" w14:paraId="5CAB4B13" w14:textId="77777777" w:rsidTr="0059607C">
        <w:trPr>
          <w:jc w:val="center"/>
        </w:trPr>
        <w:tc>
          <w:tcPr>
            <w:tcW w:w="3048" w:type="dxa"/>
          </w:tcPr>
          <w:p w14:paraId="7C09F248" w14:textId="77777777" w:rsidR="00775841" w:rsidRPr="00455B2C" w:rsidRDefault="00775841" w:rsidP="00A44EE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Custo Total</w:t>
            </w:r>
          </w:p>
        </w:tc>
        <w:tc>
          <w:tcPr>
            <w:tcW w:w="3121" w:type="dxa"/>
            <w:gridSpan w:val="2"/>
          </w:tcPr>
          <w:p w14:paraId="24A0B868" w14:textId="77777777" w:rsidR="00775841" w:rsidRPr="00455B2C" w:rsidRDefault="00775841" w:rsidP="00A44EE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15" w:type="dxa"/>
          </w:tcPr>
          <w:p w14:paraId="44CF382F" w14:textId="77777777" w:rsidR="00775841" w:rsidRPr="00455B2C" w:rsidRDefault="00EA3EF8" w:rsidP="00455B2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590,00</w:t>
            </w:r>
          </w:p>
        </w:tc>
      </w:tr>
    </w:tbl>
    <w:p w14:paraId="326BF63D" w14:textId="77777777" w:rsidR="00E0124D" w:rsidRDefault="00E0124D" w:rsidP="00C42791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</w:p>
    <w:p w14:paraId="72D24FEF" w14:textId="77777777" w:rsidR="003471AF" w:rsidRDefault="003471AF" w:rsidP="00C42791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</w:p>
    <w:p w14:paraId="0951727F" w14:textId="77777777" w:rsidR="003471AF" w:rsidRDefault="003471AF" w:rsidP="00C42791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</w:p>
    <w:p w14:paraId="14A2308E" w14:textId="77777777" w:rsidR="003471AF" w:rsidRPr="00E0124D" w:rsidRDefault="00EE29F0" w:rsidP="00C42791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  <w:r w:rsidRPr="003471AF">
        <w:rPr>
          <w:rFonts w:eastAsia="Calibri"/>
          <w:b/>
          <w:color w:val="000000"/>
          <w:highlight w:val="yellow"/>
          <w:lang w:eastAsia="en-US"/>
        </w:rPr>
        <w:t>Referências</w:t>
      </w:r>
      <w:r w:rsidR="003471AF" w:rsidRPr="003471AF">
        <w:rPr>
          <w:rFonts w:eastAsia="Calibri"/>
          <w:b/>
          <w:color w:val="000000"/>
          <w:highlight w:val="yellow"/>
          <w:lang w:eastAsia="en-US"/>
        </w:rPr>
        <w:t xml:space="preserve"> Bibliográficas (</w:t>
      </w:r>
      <w:r w:rsidR="008F55AA">
        <w:rPr>
          <w:rFonts w:eastAsia="Calibri"/>
          <w:b/>
          <w:color w:val="000000"/>
          <w:highlight w:val="yellow"/>
          <w:lang w:eastAsia="en-US"/>
        </w:rPr>
        <w:t>Vancouver)</w:t>
      </w:r>
    </w:p>
    <w:p w14:paraId="2D2D76D4" w14:textId="77777777" w:rsidR="00E0124D" w:rsidRDefault="00E0124D" w:rsidP="00C42791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4434622E" w14:textId="77777777" w:rsidR="000A71E5" w:rsidRDefault="000A71E5" w:rsidP="00C42791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28A75D46" w14:textId="77777777" w:rsidR="000A71E5" w:rsidRDefault="000A71E5" w:rsidP="00C42791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sectPr w:rsidR="000A71E5" w:rsidSect="00B1635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amaraveigafaria@hotmail.com" w:date="2017-09-23T08:57:00Z" w:initials="t">
    <w:p w14:paraId="37B202BF" w14:textId="77777777" w:rsidR="00245998" w:rsidRDefault="00245998">
      <w:pPr>
        <w:pStyle w:val="Textodecomentrio"/>
      </w:pPr>
      <w:r>
        <w:rPr>
          <w:rStyle w:val="Refdecomentrio"/>
        </w:rPr>
        <w:annotationRef/>
      </w:r>
      <w:r>
        <w:t xml:space="preserve">Se aplicável. Geralmente é proposto para </w:t>
      </w:r>
      <w:r w:rsidR="002C43E7">
        <w:t>projetos que tenham TCLE.</w:t>
      </w:r>
    </w:p>
  </w:comment>
  <w:comment w:id="1" w:author="tamaraveigafaria@hotmail.com" w:date="2017-09-23T08:58:00Z" w:initials="t">
    <w:p w14:paraId="43203BB1" w14:textId="77777777" w:rsidR="002C43E7" w:rsidRDefault="002C43E7">
      <w:pPr>
        <w:pStyle w:val="Textodecomentrio"/>
      </w:pPr>
      <w:r>
        <w:rPr>
          <w:rStyle w:val="Refdecomentrio"/>
        </w:rPr>
        <w:annotationRef/>
      </w:r>
      <w:r>
        <w:t xml:space="preserve">O resumo deve ser estruturado e conter os itens do projeto de </w:t>
      </w:r>
      <w:r w:rsidR="00DA3DF0">
        <w:t>pesquisa.</w:t>
      </w:r>
    </w:p>
  </w:comment>
  <w:comment w:id="2" w:author="tamaraveigafaria@hotmail.com" w:date="2017-09-23T08:59:00Z" w:initials="t">
    <w:p w14:paraId="469EDB21" w14:textId="77777777" w:rsidR="00DA3DF0" w:rsidRDefault="00DA3DF0">
      <w:pPr>
        <w:pStyle w:val="Textodecomentrio"/>
      </w:pPr>
      <w:r>
        <w:rPr>
          <w:rStyle w:val="Refdecomentrio"/>
        </w:rPr>
        <w:annotationRef/>
      </w:r>
      <w:r>
        <w:t xml:space="preserve">Deve ser descrito o </w:t>
      </w:r>
      <w:r w:rsidR="00F91C3C">
        <w:t xml:space="preserve">como será obtido o consentimento do </w:t>
      </w:r>
      <w:r w:rsidR="00B12DAB">
        <w:t>part</w:t>
      </w:r>
      <w:r w:rsidR="0074477D">
        <w:t>icipante de pesquisa (caso seja solicitado dispensa de TCLE</w:t>
      </w:r>
      <w:r w:rsidR="00911718">
        <w:t xml:space="preserve"> deverá ser descrito)</w:t>
      </w:r>
      <w:r w:rsidR="00F91C3C">
        <w:t xml:space="preserve">, </w:t>
      </w:r>
      <w:r w:rsidR="00911718">
        <w:t>nú</w:t>
      </w:r>
      <w:r>
        <w:t xml:space="preserve">mero da amostra, local de coleta de dados, </w:t>
      </w:r>
      <w:r w:rsidR="00911718">
        <w:t>como ocorrerá a coleta de dados.</w:t>
      </w:r>
    </w:p>
  </w:comment>
  <w:comment w:id="3" w:author="Tamara Veiga Faria" w:date="2019-10-01T14:55:00Z" w:initials="TVF">
    <w:p w14:paraId="5749550F" w14:textId="77777777" w:rsidR="008F55AA" w:rsidRPr="008F55AA" w:rsidRDefault="008F55AA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>
        <w:rPr>
          <w:lang w:val="pt-BR"/>
        </w:rPr>
        <w:t>De acordo com o projeto de pesquisa.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7B202BF" w15:done="0"/>
  <w15:commentEx w15:paraId="43203BB1" w15:done="0"/>
  <w15:commentEx w15:paraId="469EDB21" w15:done="0"/>
  <w15:commentEx w15:paraId="5749550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7B202BF" w16cid:durableId="1D70A094"/>
  <w16cid:commentId w16cid:paraId="43203BB1" w16cid:durableId="1D70A0D3"/>
  <w16cid:commentId w16cid:paraId="469EDB21" w16cid:durableId="1D70A0F8"/>
  <w16cid:commentId w16cid:paraId="5749550F" w16cid:durableId="213DE75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4AEAE" w14:textId="77777777" w:rsidR="002738FF" w:rsidRDefault="002738FF" w:rsidP="00C52A2E">
      <w:r>
        <w:separator/>
      </w:r>
    </w:p>
  </w:endnote>
  <w:endnote w:type="continuationSeparator" w:id="0">
    <w:p w14:paraId="6F0035D9" w14:textId="77777777" w:rsidR="002738FF" w:rsidRDefault="002738FF" w:rsidP="00C52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Times New Roman Bold">
    <w:altName w:val="Times New Roman"/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C20E" w14:textId="06E73AD3" w:rsidR="007206A0" w:rsidRDefault="00415DC1" w:rsidP="00520020">
    <w:pPr>
      <w:pStyle w:val="Rodap"/>
      <w:framePr w:wrap="around" w:vAnchor="text" w:hAnchor="margin" w:xAlign="right" w:y="1"/>
      <w:rPr>
        <w:rStyle w:val="Nmerodepgina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FC85E0E" wp14:editId="7C0E7DB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42900"/>
              <wp:effectExtent l="0" t="0" r="9525" b="0"/>
              <wp:wrapNone/>
              <wp:docPr id="709690071" name="Caixa de Texto 5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6177C5" w14:textId="053C7984" w:rsidR="00415DC1" w:rsidRPr="00415DC1" w:rsidRDefault="00415DC1" w:rsidP="00415DC1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415DC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C85E0E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PÚBLICO" style="position:absolute;margin-left:0;margin-top:0;width:39.75pt;height:27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1B6177C5" w14:textId="053C7984" w:rsidR="00415DC1" w:rsidRPr="00415DC1" w:rsidRDefault="00415DC1" w:rsidP="00415DC1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415DC1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206A0">
      <w:rPr>
        <w:rStyle w:val="Nmerodepgina"/>
      </w:rPr>
      <w:fldChar w:fldCharType="begin"/>
    </w:r>
    <w:r w:rsidR="007206A0">
      <w:rPr>
        <w:rStyle w:val="Nmerodepgina"/>
      </w:rPr>
      <w:instrText xml:space="preserve">PAGE  </w:instrText>
    </w:r>
    <w:r w:rsidR="007206A0">
      <w:rPr>
        <w:rStyle w:val="Nmerodepgina"/>
      </w:rPr>
      <w:fldChar w:fldCharType="end"/>
    </w:r>
  </w:p>
  <w:p w14:paraId="06758E59" w14:textId="77777777" w:rsidR="007206A0" w:rsidRDefault="007206A0" w:rsidP="00C52A2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46711" w14:textId="641074DF" w:rsidR="007206A0" w:rsidRDefault="00415DC1" w:rsidP="00520020">
    <w:pPr>
      <w:pStyle w:val="Rodap"/>
      <w:framePr w:wrap="around" w:vAnchor="text" w:hAnchor="margin" w:xAlign="right" w:y="1"/>
      <w:rPr>
        <w:rStyle w:val="Nmerodepgina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66069AC" wp14:editId="2C2DFEF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42900"/>
              <wp:effectExtent l="0" t="0" r="9525" b="0"/>
              <wp:wrapNone/>
              <wp:docPr id="855178665" name="Caixa de Texto 6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EF0A16" w14:textId="4062DFBC" w:rsidR="00415DC1" w:rsidRPr="00415DC1" w:rsidRDefault="00415DC1" w:rsidP="00415DC1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415DC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6069AC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9" type="#_x0000_t202" alt="PÚBLICO" style="position:absolute;margin-left:0;margin-top:0;width:39.75pt;height:27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6FEF0A16" w14:textId="4062DFBC" w:rsidR="00415DC1" w:rsidRPr="00415DC1" w:rsidRDefault="00415DC1" w:rsidP="00415DC1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415DC1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206A0">
      <w:rPr>
        <w:rStyle w:val="Nmerodepgina"/>
      </w:rPr>
      <w:fldChar w:fldCharType="begin"/>
    </w:r>
    <w:r w:rsidR="007206A0">
      <w:rPr>
        <w:rStyle w:val="Nmerodepgina"/>
      </w:rPr>
      <w:instrText xml:space="preserve">PAGE  </w:instrText>
    </w:r>
    <w:r w:rsidR="007206A0">
      <w:rPr>
        <w:rStyle w:val="Nmerodepgina"/>
      </w:rPr>
      <w:fldChar w:fldCharType="separate"/>
    </w:r>
    <w:r w:rsidR="00E1230C">
      <w:rPr>
        <w:rStyle w:val="Nmerodepgina"/>
        <w:noProof/>
      </w:rPr>
      <w:t>1</w:t>
    </w:r>
    <w:r w:rsidR="007206A0">
      <w:rPr>
        <w:rStyle w:val="Nmerodepgina"/>
      </w:rPr>
      <w:fldChar w:fldCharType="end"/>
    </w:r>
  </w:p>
  <w:p w14:paraId="4422A88E" w14:textId="77777777" w:rsidR="007206A0" w:rsidRDefault="007206A0" w:rsidP="00C52A2E">
    <w:pPr>
      <w:pStyle w:val="Rodap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A41D4" w14:textId="14B20F51" w:rsidR="00415DC1" w:rsidRDefault="00415DC1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E025E10" wp14:editId="793651B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42900"/>
              <wp:effectExtent l="0" t="0" r="9525" b="0"/>
              <wp:wrapNone/>
              <wp:docPr id="1491255502" name="Caixa de Texto 4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8A6BA9" w14:textId="4B50E38C" w:rsidR="00415DC1" w:rsidRPr="00415DC1" w:rsidRDefault="00415DC1" w:rsidP="00415DC1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415DC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025E10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31" type="#_x0000_t202" alt="PÚBLICO" style="position:absolute;margin-left:0;margin-top:0;width:39.75pt;height:27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1A8A6BA9" w14:textId="4B50E38C" w:rsidR="00415DC1" w:rsidRPr="00415DC1" w:rsidRDefault="00415DC1" w:rsidP="00415DC1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415DC1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A8F33" w14:textId="77777777" w:rsidR="002738FF" w:rsidRDefault="002738FF" w:rsidP="00C52A2E">
      <w:r>
        <w:separator/>
      </w:r>
    </w:p>
  </w:footnote>
  <w:footnote w:type="continuationSeparator" w:id="0">
    <w:p w14:paraId="0AE6C433" w14:textId="77777777" w:rsidR="002738FF" w:rsidRDefault="002738FF" w:rsidP="00C52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AEF5C" w14:textId="41E7B660" w:rsidR="00415DC1" w:rsidRDefault="00415DC1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14C5BC3" wp14:editId="68A9BCD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42900"/>
              <wp:effectExtent l="0" t="0" r="9525" b="0"/>
              <wp:wrapNone/>
              <wp:docPr id="130352387" name="Caixa de Texto 2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8B5C04" w14:textId="0F55C66B" w:rsidR="00415DC1" w:rsidRPr="00415DC1" w:rsidRDefault="00415DC1" w:rsidP="00415DC1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415DC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4C5BC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PÚBLICO" style="position:absolute;margin-left:0;margin-top:0;width:39.75pt;height:27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3A8B5C04" w14:textId="0F55C66B" w:rsidR="00415DC1" w:rsidRPr="00415DC1" w:rsidRDefault="00415DC1" w:rsidP="00415DC1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415DC1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094F9" w14:textId="01262CC0" w:rsidR="00415DC1" w:rsidRDefault="00415DC1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08F796C" wp14:editId="244ECDB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42900"/>
              <wp:effectExtent l="0" t="0" r="9525" b="0"/>
              <wp:wrapNone/>
              <wp:docPr id="399995041" name="Caixa de Texto 3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C89D3C" w14:textId="4444F3EE" w:rsidR="00415DC1" w:rsidRPr="00415DC1" w:rsidRDefault="00415DC1" w:rsidP="00415DC1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415DC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8F796C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PÚBLICO" style="position:absolute;margin-left:0;margin-top:0;width:39.75pt;height:27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6DC89D3C" w14:textId="4444F3EE" w:rsidR="00415DC1" w:rsidRPr="00415DC1" w:rsidRDefault="00415DC1" w:rsidP="00415DC1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415DC1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A254C" w14:textId="66D18737" w:rsidR="00415DC1" w:rsidRDefault="00415DC1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F3D26B8" wp14:editId="1009008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42900"/>
              <wp:effectExtent l="0" t="0" r="9525" b="0"/>
              <wp:wrapNone/>
              <wp:docPr id="99598477" name="Caixa de Texto 1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294440" w14:textId="762BF954" w:rsidR="00415DC1" w:rsidRPr="00415DC1" w:rsidRDefault="00415DC1" w:rsidP="00415DC1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415DC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3D26B8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30" type="#_x0000_t202" alt="PÚBLICO" style="position:absolute;margin-left:0;margin-top:0;width:39.75pt;height:27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1C294440" w14:textId="762BF954" w:rsidR="00415DC1" w:rsidRPr="00415DC1" w:rsidRDefault="00415DC1" w:rsidP="00415DC1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415DC1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66658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BD54B9"/>
    <w:multiLevelType w:val="hybridMultilevel"/>
    <w:tmpl w:val="AE5685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73E08"/>
    <w:multiLevelType w:val="hybridMultilevel"/>
    <w:tmpl w:val="706098A0"/>
    <w:lvl w:ilvl="0" w:tplc="CEA63256">
      <w:start w:val="1"/>
      <w:numFmt w:val="decimal"/>
      <w:lvlText w:val="%1)"/>
      <w:lvlJc w:val="left"/>
      <w:pPr>
        <w:ind w:left="1004" w:hanging="360"/>
      </w:pPr>
      <w:rPr>
        <w:rFonts w:ascii="Calibri" w:hAnsi="Calibri" w:cs="Calibri"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C411910"/>
    <w:multiLevelType w:val="hybridMultilevel"/>
    <w:tmpl w:val="C958BCF4"/>
    <w:lvl w:ilvl="0" w:tplc="BC30EC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55501034">
    <w:abstractNumId w:val="1"/>
  </w:num>
  <w:num w:numId="2" w16cid:durableId="755128789">
    <w:abstractNumId w:val="3"/>
  </w:num>
  <w:num w:numId="3" w16cid:durableId="243221498">
    <w:abstractNumId w:val="0"/>
  </w:num>
  <w:num w:numId="4" w16cid:durableId="458644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636"/>
    <w:rsid w:val="000043C7"/>
    <w:rsid w:val="000048C4"/>
    <w:rsid w:val="00005274"/>
    <w:rsid w:val="000114C2"/>
    <w:rsid w:val="00024099"/>
    <w:rsid w:val="00024938"/>
    <w:rsid w:val="000263A5"/>
    <w:rsid w:val="00027525"/>
    <w:rsid w:val="00051E70"/>
    <w:rsid w:val="00056849"/>
    <w:rsid w:val="00060848"/>
    <w:rsid w:val="00063D23"/>
    <w:rsid w:val="00065FA5"/>
    <w:rsid w:val="000661F4"/>
    <w:rsid w:val="00084A5E"/>
    <w:rsid w:val="000A6089"/>
    <w:rsid w:val="000A71E5"/>
    <w:rsid w:val="000B27ED"/>
    <w:rsid w:val="000D3EB7"/>
    <w:rsid w:val="000F09A9"/>
    <w:rsid w:val="0011132C"/>
    <w:rsid w:val="00126F4A"/>
    <w:rsid w:val="00131B67"/>
    <w:rsid w:val="00136868"/>
    <w:rsid w:val="00142524"/>
    <w:rsid w:val="001559FE"/>
    <w:rsid w:val="0016038C"/>
    <w:rsid w:val="001647BE"/>
    <w:rsid w:val="001B72E5"/>
    <w:rsid w:val="001B7536"/>
    <w:rsid w:val="001D3A0B"/>
    <w:rsid w:val="001E1161"/>
    <w:rsid w:val="001F7BDD"/>
    <w:rsid w:val="002138D9"/>
    <w:rsid w:val="00220DBD"/>
    <w:rsid w:val="0022280B"/>
    <w:rsid w:val="00223154"/>
    <w:rsid w:val="00225B94"/>
    <w:rsid w:val="002313B4"/>
    <w:rsid w:val="00245998"/>
    <w:rsid w:val="002536E1"/>
    <w:rsid w:val="00264C06"/>
    <w:rsid w:val="0027190B"/>
    <w:rsid w:val="002738FF"/>
    <w:rsid w:val="00296DB2"/>
    <w:rsid w:val="002A2620"/>
    <w:rsid w:val="002C43E7"/>
    <w:rsid w:val="002C49BE"/>
    <w:rsid w:val="00301071"/>
    <w:rsid w:val="003022F3"/>
    <w:rsid w:val="00306095"/>
    <w:rsid w:val="003069D7"/>
    <w:rsid w:val="0033094B"/>
    <w:rsid w:val="0033250D"/>
    <w:rsid w:val="003349F5"/>
    <w:rsid w:val="00335A0E"/>
    <w:rsid w:val="00335C4A"/>
    <w:rsid w:val="00335D56"/>
    <w:rsid w:val="00341AE0"/>
    <w:rsid w:val="003471AF"/>
    <w:rsid w:val="00361E93"/>
    <w:rsid w:val="00393ECE"/>
    <w:rsid w:val="003A2B0B"/>
    <w:rsid w:val="003A34B8"/>
    <w:rsid w:val="003B1CF5"/>
    <w:rsid w:val="003C31AF"/>
    <w:rsid w:val="003D011F"/>
    <w:rsid w:val="003D6F33"/>
    <w:rsid w:val="003D7351"/>
    <w:rsid w:val="003F1FC1"/>
    <w:rsid w:val="004007C4"/>
    <w:rsid w:val="00400956"/>
    <w:rsid w:val="00403CAD"/>
    <w:rsid w:val="0040545B"/>
    <w:rsid w:val="00415DC1"/>
    <w:rsid w:val="00437B93"/>
    <w:rsid w:val="0044602D"/>
    <w:rsid w:val="00454FB7"/>
    <w:rsid w:val="00455B2C"/>
    <w:rsid w:val="00461266"/>
    <w:rsid w:val="004706E5"/>
    <w:rsid w:val="004761D8"/>
    <w:rsid w:val="004A25BD"/>
    <w:rsid w:val="004A3521"/>
    <w:rsid w:val="004B037C"/>
    <w:rsid w:val="004B23FB"/>
    <w:rsid w:val="004B4CCD"/>
    <w:rsid w:val="004B5961"/>
    <w:rsid w:val="004F0686"/>
    <w:rsid w:val="0050086D"/>
    <w:rsid w:val="0051719D"/>
    <w:rsid w:val="00520020"/>
    <w:rsid w:val="0052426F"/>
    <w:rsid w:val="005469E8"/>
    <w:rsid w:val="005550CC"/>
    <w:rsid w:val="005551F1"/>
    <w:rsid w:val="0059607C"/>
    <w:rsid w:val="005A3E37"/>
    <w:rsid w:val="005C28F3"/>
    <w:rsid w:val="005C54FE"/>
    <w:rsid w:val="005E4B96"/>
    <w:rsid w:val="005E6E61"/>
    <w:rsid w:val="005F09C2"/>
    <w:rsid w:val="006032FD"/>
    <w:rsid w:val="006041D1"/>
    <w:rsid w:val="006251FC"/>
    <w:rsid w:val="0062669E"/>
    <w:rsid w:val="00626A58"/>
    <w:rsid w:val="00663A3E"/>
    <w:rsid w:val="00670ED9"/>
    <w:rsid w:val="00680D83"/>
    <w:rsid w:val="006A05CF"/>
    <w:rsid w:val="006B62B1"/>
    <w:rsid w:val="006C535B"/>
    <w:rsid w:val="006E3626"/>
    <w:rsid w:val="006F41DB"/>
    <w:rsid w:val="006F4732"/>
    <w:rsid w:val="007206A0"/>
    <w:rsid w:val="007219CD"/>
    <w:rsid w:val="00732FB4"/>
    <w:rsid w:val="0074477D"/>
    <w:rsid w:val="00754372"/>
    <w:rsid w:val="00755ED4"/>
    <w:rsid w:val="00775841"/>
    <w:rsid w:val="007758E4"/>
    <w:rsid w:val="00794D4E"/>
    <w:rsid w:val="007B5184"/>
    <w:rsid w:val="007C1851"/>
    <w:rsid w:val="007D5524"/>
    <w:rsid w:val="007E1001"/>
    <w:rsid w:val="00804BA6"/>
    <w:rsid w:val="008065CD"/>
    <w:rsid w:val="00823D00"/>
    <w:rsid w:val="00833E5F"/>
    <w:rsid w:val="00840969"/>
    <w:rsid w:val="008500E9"/>
    <w:rsid w:val="008649EF"/>
    <w:rsid w:val="00872A67"/>
    <w:rsid w:val="008756DC"/>
    <w:rsid w:val="00886E18"/>
    <w:rsid w:val="00896B87"/>
    <w:rsid w:val="008A03BE"/>
    <w:rsid w:val="008A3884"/>
    <w:rsid w:val="008B019C"/>
    <w:rsid w:val="008D44FC"/>
    <w:rsid w:val="008E7172"/>
    <w:rsid w:val="008F39D5"/>
    <w:rsid w:val="008F55AA"/>
    <w:rsid w:val="009077A6"/>
    <w:rsid w:val="00911718"/>
    <w:rsid w:val="00934E46"/>
    <w:rsid w:val="009408D6"/>
    <w:rsid w:val="00946201"/>
    <w:rsid w:val="009A22A7"/>
    <w:rsid w:val="009C6A47"/>
    <w:rsid w:val="009D4D21"/>
    <w:rsid w:val="009E65B3"/>
    <w:rsid w:val="00A05B0E"/>
    <w:rsid w:val="00A1276D"/>
    <w:rsid w:val="00A13128"/>
    <w:rsid w:val="00A4126E"/>
    <w:rsid w:val="00A44EEE"/>
    <w:rsid w:val="00A52A3A"/>
    <w:rsid w:val="00A563F1"/>
    <w:rsid w:val="00A60336"/>
    <w:rsid w:val="00A61FB9"/>
    <w:rsid w:val="00AB048D"/>
    <w:rsid w:val="00AB3BE9"/>
    <w:rsid w:val="00AB6A54"/>
    <w:rsid w:val="00AD214E"/>
    <w:rsid w:val="00AE39C5"/>
    <w:rsid w:val="00AE459A"/>
    <w:rsid w:val="00AF025C"/>
    <w:rsid w:val="00AF35ED"/>
    <w:rsid w:val="00AF59A9"/>
    <w:rsid w:val="00AF5CCB"/>
    <w:rsid w:val="00B12DAB"/>
    <w:rsid w:val="00B141F9"/>
    <w:rsid w:val="00B1635F"/>
    <w:rsid w:val="00B21420"/>
    <w:rsid w:val="00B2374C"/>
    <w:rsid w:val="00B255C4"/>
    <w:rsid w:val="00B46683"/>
    <w:rsid w:val="00B479A6"/>
    <w:rsid w:val="00B61579"/>
    <w:rsid w:val="00B70652"/>
    <w:rsid w:val="00B715E2"/>
    <w:rsid w:val="00B71834"/>
    <w:rsid w:val="00B9115A"/>
    <w:rsid w:val="00BA1081"/>
    <w:rsid w:val="00BA139A"/>
    <w:rsid w:val="00BA3B6D"/>
    <w:rsid w:val="00BB1F32"/>
    <w:rsid w:val="00BC4CDF"/>
    <w:rsid w:val="00BF0495"/>
    <w:rsid w:val="00C0543A"/>
    <w:rsid w:val="00C25519"/>
    <w:rsid w:val="00C322C4"/>
    <w:rsid w:val="00C42791"/>
    <w:rsid w:val="00C50593"/>
    <w:rsid w:val="00C52A2E"/>
    <w:rsid w:val="00C64738"/>
    <w:rsid w:val="00C7774C"/>
    <w:rsid w:val="00C87257"/>
    <w:rsid w:val="00CA2EC2"/>
    <w:rsid w:val="00CA58A9"/>
    <w:rsid w:val="00CB5344"/>
    <w:rsid w:val="00CD6418"/>
    <w:rsid w:val="00CE7854"/>
    <w:rsid w:val="00CF2369"/>
    <w:rsid w:val="00CF59B0"/>
    <w:rsid w:val="00D03E23"/>
    <w:rsid w:val="00D06B28"/>
    <w:rsid w:val="00D24321"/>
    <w:rsid w:val="00D26C1C"/>
    <w:rsid w:val="00D3020E"/>
    <w:rsid w:val="00D32B73"/>
    <w:rsid w:val="00D42EA6"/>
    <w:rsid w:val="00D5646E"/>
    <w:rsid w:val="00D63AA4"/>
    <w:rsid w:val="00D75E80"/>
    <w:rsid w:val="00D81587"/>
    <w:rsid w:val="00D95415"/>
    <w:rsid w:val="00D97213"/>
    <w:rsid w:val="00DA3DF0"/>
    <w:rsid w:val="00DA5338"/>
    <w:rsid w:val="00DA7D97"/>
    <w:rsid w:val="00DC33EF"/>
    <w:rsid w:val="00DC71D8"/>
    <w:rsid w:val="00DE3693"/>
    <w:rsid w:val="00DE758A"/>
    <w:rsid w:val="00DE79E0"/>
    <w:rsid w:val="00E0124D"/>
    <w:rsid w:val="00E02A65"/>
    <w:rsid w:val="00E04183"/>
    <w:rsid w:val="00E070F5"/>
    <w:rsid w:val="00E1230C"/>
    <w:rsid w:val="00E228F2"/>
    <w:rsid w:val="00E25131"/>
    <w:rsid w:val="00E32D6A"/>
    <w:rsid w:val="00E865EF"/>
    <w:rsid w:val="00E91636"/>
    <w:rsid w:val="00E92108"/>
    <w:rsid w:val="00EA3EF8"/>
    <w:rsid w:val="00EB3104"/>
    <w:rsid w:val="00EC2400"/>
    <w:rsid w:val="00ED61A8"/>
    <w:rsid w:val="00EE10CD"/>
    <w:rsid w:val="00EE29F0"/>
    <w:rsid w:val="00EF2858"/>
    <w:rsid w:val="00EF2CA8"/>
    <w:rsid w:val="00F035A1"/>
    <w:rsid w:val="00F215DF"/>
    <w:rsid w:val="00F61918"/>
    <w:rsid w:val="00F67C0F"/>
    <w:rsid w:val="00F77FA6"/>
    <w:rsid w:val="00F8401E"/>
    <w:rsid w:val="00F91C3C"/>
    <w:rsid w:val="00FC219F"/>
    <w:rsid w:val="00FD16F3"/>
    <w:rsid w:val="00FD23A2"/>
    <w:rsid w:val="00FE523C"/>
    <w:rsid w:val="00FF1DF9"/>
    <w:rsid w:val="00FF3F5C"/>
    <w:rsid w:val="00FF5C6E"/>
    <w:rsid w:val="7DFDA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34F3F"/>
  <w14:defaultImageDpi w14:val="300"/>
  <w15:chartTrackingRefBased/>
  <w15:docId w15:val="{4384D632-9AB4-42D5-94FA-D60002197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E91636"/>
    <w:rPr>
      <w:rFonts w:ascii="Times New Roman" w:eastAsia="Times New Roman" w:hAnsi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220DB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91636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E91636"/>
    <w:rPr>
      <w:rFonts w:ascii="Times New Roman" w:eastAsia="Times New Roman" w:hAnsi="Times New Roman" w:cs="Times New Roman"/>
      <w:sz w:val="24"/>
      <w:szCs w:val="24"/>
    </w:rPr>
  </w:style>
  <w:style w:type="paragraph" w:styleId="Corpodetexto2">
    <w:name w:val="Body Text 2"/>
    <w:basedOn w:val="Normal"/>
    <w:link w:val="Corpodetexto2Char"/>
    <w:rsid w:val="00E91636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E91636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GradeMdia1-nfase21">
    <w:name w:val="Grade Média 1 - Ênfase 21"/>
    <w:basedOn w:val="Normal"/>
    <w:uiPriority w:val="34"/>
    <w:qFormat/>
    <w:rsid w:val="00E91636"/>
    <w:pPr>
      <w:ind w:left="720"/>
      <w:contextualSpacing/>
    </w:pPr>
  </w:style>
  <w:style w:type="paragraph" w:customStyle="1" w:styleId="Corpo">
    <w:name w:val="Corpo"/>
    <w:rsid w:val="00E9163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1636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91636"/>
    <w:rPr>
      <w:rFonts w:ascii="Tahoma" w:eastAsia="Times New Roman" w:hAnsi="Tahoma" w:cs="Tahoma"/>
      <w:sz w:val="16"/>
      <w:szCs w:val="16"/>
      <w:lang w:val="pt-BR" w:eastAsia="pt-BR"/>
    </w:rPr>
  </w:style>
  <w:style w:type="paragraph" w:styleId="NormalWeb">
    <w:name w:val="Normal (Web)"/>
    <w:basedOn w:val="Normal"/>
    <w:uiPriority w:val="99"/>
    <w:unhideWhenUsed/>
    <w:rsid w:val="00225B94"/>
    <w:pPr>
      <w:spacing w:before="100" w:beforeAutospacing="1" w:after="100" w:afterAutospacing="1"/>
    </w:pPr>
    <w:rPr>
      <w:lang w:val="en-US" w:eastAsia="en-US"/>
    </w:rPr>
  </w:style>
  <w:style w:type="character" w:customStyle="1" w:styleId="apple-converted-space">
    <w:name w:val="apple-converted-space"/>
    <w:basedOn w:val="Fontepargpadro"/>
    <w:rsid w:val="00225B94"/>
  </w:style>
  <w:style w:type="character" w:styleId="Hyperlink">
    <w:name w:val="Hyperlink"/>
    <w:uiPriority w:val="99"/>
    <w:unhideWhenUsed/>
    <w:rsid w:val="00225B94"/>
    <w:rPr>
      <w:color w:val="0000FF"/>
      <w:u w:val="single"/>
    </w:rPr>
  </w:style>
  <w:style w:type="table" w:styleId="Tabelacomgrade">
    <w:name w:val="Table Grid"/>
    <w:basedOn w:val="Tabelanormal"/>
    <w:uiPriority w:val="59"/>
    <w:rsid w:val="00E070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2C49BE"/>
    <w:pPr>
      <w:autoSpaceDE w:val="0"/>
      <w:autoSpaceDN w:val="0"/>
      <w:adjustRightInd w:val="0"/>
    </w:pPr>
    <w:rPr>
      <w:rFonts w:ascii="Minion Pro" w:hAnsi="Minion Pro" w:cs="Minion Pro"/>
      <w:color w:val="000000"/>
      <w:sz w:val="24"/>
      <w:szCs w:val="24"/>
      <w:lang w:val="en-US" w:eastAsia="en-US"/>
    </w:rPr>
  </w:style>
  <w:style w:type="character" w:customStyle="1" w:styleId="A126">
    <w:name w:val="A12+6"/>
    <w:uiPriority w:val="99"/>
    <w:rsid w:val="002C49BE"/>
    <w:rPr>
      <w:rFonts w:cs="Minion Pro"/>
      <w:color w:val="000000"/>
      <w:sz w:val="11"/>
      <w:szCs w:val="11"/>
    </w:rPr>
  </w:style>
  <w:style w:type="character" w:customStyle="1" w:styleId="Ttulo1Char">
    <w:name w:val="Título 1 Char"/>
    <w:link w:val="Ttulo1"/>
    <w:uiPriority w:val="9"/>
    <w:rsid w:val="00220DB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t1">
    <w:name w:val="st1"/>
    <w:basedOn w:val="Fontepargpadro"/>
    <w:rsid w:val="00A563F1"/>
  </w:style>
  <w:style w:type="character" w:customStyle="1" w:styleId="ft">
    <w:name w:val="ft"/>
    <w:basedOn w:val="Fontepargpadro"/>
    <w:rsid w:val="00A563F1"/>
  </w:style>
  <w:style w:type="paragraph" w:customStyle="1" w:styleId="ListaColorida-nfase11">
    <w:name w:val="Lista Colorida - Ênfase 11"/>
    <w:qFormat/>
    <w:rsid w:val="00AF5CC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cs="Calibri"/>
      <w:color w:val="000000"/>
      <w:sz w:val="22"/>
      <w:szCs w:val="22"/>
      <w:u w:color="000000"/>
      <w:bdr w:val="nil"/>
      <w:lang w:val="pt-PT" w:eastAsia="pt-BR"/>
    </w:rPr>
  </w:style>
  <w:style w:type="character" w:customStyle="1" w:styleId="Nenhum">
    <w:name w:val="Nenhum"/>
    <w:rsid w:val="00AF5CCB"/>
  </w:style>
  <w:style w:type="character" w:customStyle="1" w:styleId="Hyperlink0">
    <w:name w:val="Hyperlink.0"/>
    <w:rsid w:val="00AF5CCB"/>
    <w:rPr>
      <w:rFonts w:ascii="Times New Roman" w:eastAsia="Times New Roman" w:hAnsi="Times New Roman" w:cs="Times New Roman"/>
      <w:color w:val="0000FF"/>
      <w:sz w:val="24"/>
      <w:szCs w:val="24"/>
      <w:u w:val="single" w:color="0000FF"/>
      <w:lang w:val="pt-PT"/>
    </w:rPr>
  </w:style>
  <w:style w:type="character" w:styleId="Forte">
    <w:name w:val="Strong"/>
    <w:uiPriority w:val="22"/>
    <w:qFormat/>
    <w:rsid w:val="00896B87"/>
    <w:rPr>
      <w:b/>
      <w:bCs/>
    </w:rPr>
  </w:style>
  <w:style w:type="paragraph" w:styleId="Textodecomentrio">
    <w:name w:val="annotation text"/>
    <w:basedOn w:val="Normal"/>
    <w:link w:val="TextodecomentrioChar"/>
    <w:rsid w:val="00E0124D"/>
    <w:pPr>
      <w:suppressAutoHyphens/>
    </w:pPr>
    <w:rPr>
      <w:rFonts w:eastAsia="ヒラギノ角ゴ Pro W3"/>
      <w:color w:val="000000"/>
      <w:sz w:val="20"/>
      <w:szCs w:val="20"/>
      <w:lang w:val="x-none" w:eastAsia="x-none"/>
    </w:rPr>
  </w:style>
  <w:style w:type="character" w:customStyle="1" w:styleId="TextodecomentrioChar">
    <w:name w:val="Texto de comentário Char"/>
    <w:link w:val="Textodecomentrio"/>
    <w:rsid w:val="00E0124D"/>
    <w:rPr>
      <w:rFonts w:ascii="Times New Roman" w:eastAsia="ヒラギノ角ゴ Pro W3" w:hAnsi="Times New Roman"/>
      <w:color w:val="000000"/>
      <w:lang w:val="x-none" w:eastAsia="x-non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52A2E"/>
  </w:style>
  <w:style w:type="character" w:customStyle="1" w:styleId="TextodenotaderodapChar">
    <w:name w:val="Texto de nota de rodapé Char"/>
    <w:link w:val="Textodenotaderodap"/>
    <w:uiPriority w:val="99"/>
    <w:rsid w:val="00C52A2E"/>
    <w:rPr>
      <w:rFonts w:ascii="Times New Roman" w:eastAsia="Times New Roman" w:hAnsi="Times New Roman"/>
      <w:sz w:val="24"/>
      <w:szCs w:val="24"/>
      <w:lang w:eastAsia="pt-BR"/>
    </w:rPr>
  </w:style>
  <w:style w:type="character" w:styleId="Refdenotaderodap">
    <w:name w:val="footnote reference"/>
    <w:uiPriority w:val="99"/>
    <w:unhideWhenUsed/>
    <w:rsid w:val="00C52A2E"/>
    <w:rPr>
      <w:vertAlign w:val="superscript"/>
    </w:rPr>
  </w:style>
  <w:style w:type="paragraph" w:styleId="Rodap">
    <w:name w:val="footer"/>
    <w:basedOn w:val="Normal"/>
    <w:link w:val="RodapChar"/>
    <w:uiPriority w:val="99"/>
    <w:unhideWhenUsed/>
    <w:rsid w:val="00C52A2E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C52A2E"/>
    <w:rPr>
      <w:rFonts w:ascii="Times New Roman" w:eastAsia="Times New Roman" w:hAnsi="Times New Roman"/>
      <w:sz w:val="24"/>
      <w:szCs w:val="24"/>
      <w:lang w:eastAsia="pt-BR"/>
    </w:rPr>
  </w:style>
  <w:style w:type="character" w:styleId="Nmerodepgina">
    <w:name w:val="page number"/>
    <w:uiPriority w:val="99"/>
    <w:semiHidden/>
    <w:unhideWhenUsed/>
    <w:rsid w:val="00C52A2E"/>
  </w:style>
  <w:style w:type="character" w:styleId="Refdecomentrio">
    <w:name w:val="annotation reference"/>
    <w:uiPriority w:val="99"/>
    <w:semiHidden/>
    <w:unhideWhenUsed/>
    <w:rsid w:val="00245998"/>
    <w:rPr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45998"/>
    <w:pPr>
      <w:suppressAutoHyphens w:val="0"/>
    </w:pPr>
    <w:rPr>
      <w:rFonts w:eastAsia="Times New Roman"/>
      <w:b/>
      <w:bCs/>
      <w:color w:val="auto"/>
      <w:lang w:val="pt-BR" w:eastAsia="pt-BR"/>
    </w:rPr>
  </w:style>
  <w:style w:type="character" w:customStyle="1" w:styleId="AssuntodocomentrioChar">
    <w:name w:val="Assunto do comentário Char"/>
    <w:link w:val="Assuntodocomentrio"/>
    <w:uiPriority w:val="99"/>
    <w:semiHidden/>
    <w:rsid w:val="00245998"/>
    <w:rPr>
      <w:rFonts w:ascii="Times New Roman" w:eastAsia="Times New Roman" w:hAnsi="Times New Roman"/>
      <w:b/>
      <w:bCs/>
      <w:color w:val="00000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2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4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DEF29-6626-4263-BD79-B47CA51C5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591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Natiele</dc:creator>
  <cp:keywords/>
  <dc:description/>
  <cp:lastModifiedBy>Jose Arnaldo Shiomi da Cruz</cp:lastModifiedBy>
  <cp:revision>4</cp:revision>
  <dcterms:created xsi:type="dcterms:W3CDTF">2026-07-20T12:35:00Z</dcterms:created>
  <dcterms:modified xsi:type="dcterms:W3CDTF">2026-07-20T12:35:00Z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5efc08d,7c50503,17d770a1</vt:lpwstr>
  </property>
  <property fmtid="{D5CDD505-2E9C-101B-9397-08002B2CF9AE}" pid="3" name="ClassificationContentMarkingHeaderFontProps">
    <vt:lpwstr>#ff0000,10,Aptos</vt:lpwstr>
  </property>
  <property fmtid="{D5CDD505-2E9C-101B-9397-08002B2CF9AE}" pid="4" name="ClassificationContentMarkingHeaderText">
    <vt:lpwstr>PÚBLICO</vt:lpwstr>
  </property>
  <property fmtid="{D5CDD505-2E9C-101B-9397-08002B2CF9AE}" pid="5" name="ClassificationContentMarkingFooterShapeIds">
    <vt:lpwstr>58e2c0ce,2a4d02d7,32f8fda9</vt:lpwstr>
  </property>
  <property fmtid="{D5CDD505-2E9C-101B-9397-08002B2CF9AE}" pid="6" name="ClassificationContentMarkingFooterFontProps">
    <vt:lpwstr>#ff0000,10,Aptos</vt:lpwstr>
  </property>
  <property fmtid="{D5CDD505-2E9C-101B-9397-08002B2CF9AE}" pid="7" name="ClassificationContentMarkingFooterText">
    <vt:lpwstr>PÚBLICO</vt:lpwstr>
  </property>
  <property fmtid="{D5CDD505-2E9C-101B-9397-08002B2CF9AE}" pid="8" name="MSIP_Label_f6648805-0676-427f-8b3f-8deff0dc1a0a_Enabled">
    <vt:lpwstr>true</vt:lpwstr>
  </property>
  <property fmtid="{D5CDD505-2E9C-101B-9397-08002B2CF9AE}" pid="9" name="MSIP_Label_f6648805-0676-427f-8b3f-8deff0dc1a0a_SetDate">
    <vt:lpwstr>2026-07-20T12:35:19Z</vt:lpwstr>
  </property>
  <property fmtid="{D5CDD505-2E9C-101B-9397-08002B2CF9AE}" pid="10" name="MSIP_Label_f6648805-0676-427f-8b3f-8deff0dc1a0a_Method">
    <vt:lpwstr>Privileged</vt:lpwstr>
  </property>
  <property fmtid="{D5CDD505-2E9C-101B-9397-08002B2CF9AE}" pid="11" name="MSIP_Label_f6648805-0676-427f-8b3f-8deff0dc1a0a_Name">
    <vt:lpwstr>Público</vt:lpwstr>
  </property>
  <property fmtid="{D5CDD505-2E9C-101B-9397-08002B2CF9AE}" pid="12" name="MSIP_Label_f6648805-0676-427f-8b3f-8deff0dc1a0a_SiteId">
    <vt:lpwstr>77d68323-6f4b-460f-8aae-d32c654ec490</vt:lpwstr>
  </property>
  <property fmtid="{D5CDD505-2E9C-101B-9397-08002B2CF9AE}" pid="13" name="MSIP_Label_f6648805-0676-427f-8b3f-8deff0dc1a0a_ActionId">
    <vt:lpwstr>155b6a6c-8dee-4dda-aa98-050f062ccf36</vt:lpwstr>
  </property>
  <property fmtid="{D5CDD505-2E9C-101B-9397-08002B2CF9AE}" pid="14" name="MSIP_Label_f6648805-0676-427f-8b3f-8deff0dc1a0a_ContentBits">
    <vt:lpwstr>3</vt:lpwstr>
  </property>
  <property fmtid="{D5CDD505-2E9C-101B-9397-08002B2CF9AE}" pid="15" name="MSIP_Label_f6648805-0676-427f-8b3f-8deff0dc1a0a_Tag">
    <vt:lpwstr>10, 0, 1, 2</vt:lpwstr>
  </property>
</Properties>
</file>